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C4C4B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8"/>
          <w:szCs w:val="28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color w:val="000000" w:themeColor="text1"/>
          <w:sz w:val="28"/>
          <w:szCs w:val="28"/>
          <w:lang w:val="es-PA"/>
        </w:rPr>
        <w:t>PROGRAMA DE CAPACITACION PARA DESARROLLAR Y GESTIONAR INVERNADEROS, GRANJA VERTICAL Y PRUDCCIÓN DE FRUTOS, HORTALIZAS Y OTROS PRODUCTOS CON TECNOLOGÍAS DE MEDIANA Y ALTA GAMA.</w:t>
      </w:r>
    </w:p>
    <w:p w14:paraId="4EC7A3B9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color w:val="000000" w:themeColor="text1"/>
          <w:sz w:val="24"/>
          <w:szCs w:val="24"/>
          <w:lang w:val="es-PA"/>
        </w:rPr>
      </w:pPr>
    </w:p>
    <w:p w14:paraId="5BE0DF2D" w14:textId="77777777" w:rsidR="00303EDF" w:rsidRPr="00303EDF" w:rsidRDefault="00303EDF" w:rsidP="00303EDF">
      <w:pPr>
        <w:widowControl w:val="0"/>
        <w:autoSpaceDE w:val="0"/>
        <w:autoSpaceDN w:val="0"/>
        <w:spacing w:before="84" w:after="0" w:line="261" w:lineRule="auto"/>
        <w:ind w:right="333"/>
        <w:jc w:val="both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  <w:t xml:space="preserve">ESTRUCTURA DEL PROGRAMA DE CAPACITACIÓN EN INVERNADEROS, AGRICULTURA VERTICAL Y SISTEMAS PRODUCTO DE MEDIANA Y ALTA </w:t>
      </w: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>TECNOLOGÍA.</w:t>
      </w:r>
    </w:p>
    <w:p w14:paraId="5CDE9B8F" w14:textId="77777777" w:rsidR="00303EDF" w:rsidRPr="00303EDF" w:rsidRDefault="00303EDF" w:rsidP="00303EDF">
      <w:pPr>
        <w:widowControl w:val="0"/>
        <w:autoSpaceDE w:val="0"/>
        <w:autoSpaceDN w:val="0"/>
        <w:spacing w:before="58" w:after="0" w:line="240" w:lineRule="auto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6302B176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0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El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programa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capacitación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propuesto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tiene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objetivo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formar,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plazo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año,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grupo sólido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desarrolladores, técnicos, operadores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especializados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capaces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operar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eficientemente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invernaderos, agricultura vertical y sistemas producto</w:t>
      </w:r>
      <w:r w:rsidRPr="00303EDF">
        <w:rPr>
          <w:rFonts w:ascii="Times New Roman" w:eastAsia="Arial" w:hAnsi="Times New Roman" w:cs="Times New Roman"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mediana</w:t>
      </w:r>
      <w:r w:rsidRPr="00303EDF">
        <w:rPr>
          <w:rFonts w:ascii="Times New Roman" w:eastAsia="Arial" w:hAnsi="Times New Roman" w:cs="Times New Roman"/>
          <w:spacing w:val="-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alta tecnología</w:t>
      </w:r>
      <w:r w:rsidRPr="00303EDF">
        <w:rPr>
          <w:rFonts w:ascii="Times New Roman" w:eastAsia="Arial" w:hAnsi="Times New Roman" w:cs="Times New Roman"/>
          <w:spacing w:val="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 la región de occidente de Panamá.</w:t>
      </w:r>
      <w:r w:rsidRPr="00303EDF">
        <w:rPr>
          <w:rFonts w:ascii="Times New Roman" w:eastAsia="Arial" w:hAnsi="Times New Roman" w:cs="Times New Roman"/>
          <w:spacing w:val="7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Este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enfoque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integral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está</w:t>
      </w:r>
      <w:r w:rsidRPr="00303EDF">
        <w:rPr>
          <w:rFonts w:ascii="Times New Roman" w:eastAsia="Arial" w:hAnsi="Times New Roman" w:cs="Times New Roman"/>
          <w:spacing w:val="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diseñado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responder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</w:t>
      </w:r>
      <w:r w:rsidRPr="00303EDF">
        <w:rPr>
          <w:rFonts w:ascii="Times New Roman" w:eastAsia="Arial" w:hAnsi="Times New Roman" w:cs="Times New Roman"/>
          <w:spacing w:val="6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pacing w:val="-5"/>
          <w:sz w:val="24"/>
          <w:szCs w:val="24"/>
          <w:lang w:val="es-PA"/>
        </w:rPr>
        <w:t>la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 creciente demanda de </w:t>
      </w:r>
      <w:proofErr w:type="spellStart"/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growers</w:t>
      </w:r>
      <w:proofErr w:type="spellEnd"/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, técnicos y operadores calificados que puedan liderar la implementación de proyectos agrícolas tecnificados. La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estructura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del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programa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de Invernaderos, Agricultura Vertical y Sistemas Producto,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se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divide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 tres etapas estratégicas:</w:t>
      </w:r>
    </w:p>
    <w:p w14:paraId="795EE703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0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48D1548D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1" w:after="0" w:line="240" w:lineRule="auto"/>
        <w:rPr>
          <w:rFonts w:ascii="Times New Roman" w:eastAsia="Arial" w:hAnsi="Times New Roman" w:cs="Times New Roman"/>
          <w:b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  <w:lang w:val="es-PA"/>
        </w:rPr>
        <w:t>Primera etapa: Cursos de talleres</w:t>
      </w:r>
      <w:r w:rsidRPr="00303EDF">
        <w:rPr>
          <w:rFonts w:ascii="Times New Roman" w:eastAsia="Arial" w:hAnsi="Times New Roman" w:cs="Times New Roman"/>
          <w:b/>
          <w:spacing w:val="-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  <w:lang w:val="es-PA"/>
        </w:rPr>
        <w:t>especializados,</w:t>
      </w:r>
    </w:p>
    <w:p w14:paraId="21A585CF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19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</w:rPr>
        <w:t>Segunda etapa: Curso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intensivo</w:t>
      </w:r>
      <w:r w:rsidRPr="00303EDF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(o</w:t>
      </w:r>
      <w:r w:rsidRPr="00303EDF">
        <w:rPr>
          <w:rFonts w:ascii="Times New Roman" w:eastAsia="Arial" w:hAnsi="Times New Roman" w:cs="Times New Roman"/>
          <w:b/>
          <w:spacing w:val="-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de</w:t>
      </w:r>
      <w:r w:rsidRPr="00303EDF">
        <w:rPr>
          <w:rFonts w:ascii="Times New Roman" w:eastAsia="Arial" w:hAnsi="Times New Roman" w:cs="Times New Roman"/>
          <w:b/>
          <w:spacing w:val="-4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Competencias)</w:t>
      </w:r>
      <w:r w:rsidRPr="00303EDF">
        <w:rPr>
          <w:rFonts w:ascii="Times New Roman" w:eastAsia="Arial" w:hAnsi="Times New Roman" w:cs="Times New Roman"/>
          <w:b/>
          <w:spacing w:val="1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pacing w:val="-5"/>
          <w:sz w:val="24"/>
          <w:szCs w:val="24"/>
        </w:rPr>
        <w:t>y,</w:t>
      </w:r>
    </w:p>
    <w:p w14:paraId="660B0ED8" w14:textId="77777777" w:rsidR="00303EDF" w:rsidRPr="00303EDF" w:rsidRDefault="00303EDF" w:rsidP="00303EDF">
      <w:pPr>
        <w:widowControl w:val="0"/>
        <w:numPr>
          <w:ilvl w:val="0"/>
          <w:numId w:val="71"/>
        </w:numPr>
        <w:tabs>
          <w:tab w:val="left" w:pos="1051"/>
        </w:tabs>
        <w:autoSpaceDE w:val="0"/>
        <w:autoSpaceDN w:val="0"/>
        <w:spacing w:before="24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  <w:r w:rsidRPr="00303EDF">
        <w:rPr>
          <w:rFonts w:ascii="Times New Roman" w:eastAsia="Arial" w:hAnsi="Times New Roman" w:cs="Times New Roman"/>
          <w:b/>
          <w:sz w:val="24"/>
          <w:szCs w:val="24"/>
        </w:rPr>
        <w:t>Tercera etapa: Diplomado</w:t>
      </w:r>
      <w:r w:rsidRPr="00303EDF">
        <w:rPr>
          <w:rFonts w:ascii="Times New Roman" w:eastAsia="Arial" w:hAnsi="Times New Roman" w:cs="Times New Roman"/>
          <w:b/>
          <w:spacing w:val="-10"/>
          <w:sz w:val="24"/>
          <w:szCs w:val="24"/>
        </w:rPr>
        <w:t xml:space="preserve"> </w:t>
      </w:r>
      <w:r w:rsidRPr="00303EDF">
        <w:rPr>
          <w:rFonts w:ascii="Times New Roman" w:eastAsia="Arial" w:hAnsi="Times New Roman" w:cs="Times New Roman"/>
          <w:b/>
          <w:sz w:val="24"/>
          <w:szCs w:val="24"/>
        </w:rPr>
        <w:t>práctico-</w:t>
      </w:r>
      <w:r w:rsidRPr="00303EDF">
        <w:rPr>
          <w:rFonts w:ascii="Times New Roman" w:eastAsia="Arial" w:hAnsi="Times New Roman" w:cs="Times New Roman"/>
          <w:b/>
          <w:spacing w:val="-2"/>
          <w:sz w:val="24"/>
          <w:szCs w:val="24"/>
        </w:rPr>
        <w:t>teórico,</w:t>
      </w:r>
    </w:p>
    <w:p w14:paraId="51455A98" w14:textId="77777777" w:rsidR="00303EDF" w:rsidRPr="00303EDF" w:rsidRDefault="00303EDF" w:rsidP="00303EDF">
      <w:pPr>
        <w:widowControl w:val="0"/>
        <w:autoSpaceDE w:val="0"/>
        <w:autoSpaceDN w:val="0"/>
        <w:spacing w:before="83"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14:paraId="6CB16929" w14:textId="77777777" w:rsidR="00303EDF" w:rsidRPr="00303EDF" w:rsidRDefault="00303EDF" w:rsidP="00303EDF">
      <w:pPr>
        <w:widowControl w:val="0"/>
        <w:autoSpaceDE w:val="0"/>
        <w:autoSpaceDN w:val="0"/>
        <w:spacing w:after="0"/>
        <w:ind w:right="332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Garantizando una formación rápida pero completa, que generará una masa crítica de técnicos, operadores y desarrolladores de agricultura en ambiente controlado y además permitirá, avanzar hacia formaciones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externas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Universidades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Centros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formación</w:t>
      </w:r>
      <w:r w:rsidRPr="00303EDF">
        <w:rPr>
          <w:rFonts w:ascii="Times New Roman" w:eastAsia="Arial" w:hAnsi="Times New Roman" w:cs="Times New Roman"/>
          <w:spacing w:val="-1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el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extranjero</w:t>
      </w:r>
      <w:r w:rsidRPr="00303EDF">
        <w:rPr>
          <w:rFonts w:ascii="Times New Roman" w:eastAsia="Arial" w:hAnsi="Times New Roman" w:cs="Times New Roman"/>
          <w:spacing w:val="-15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homogenizando el idioma, conceptos y aprendizajes en general.</w:t>
      </w:r>
    </w:p>
    <w:p w14:paraId="6D1C31F8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PROPÓSITO</w:t>
      </w:r>
    </w:p>
    <w:p w14:paraId="6DB5DC78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Como primera etapa se brindarán tres cursos teórico-prácticos de cuatro talleres cada uno como una experiencia formativa altamente práctica e inmersiva sobre el diseño, operación y gestión eficiente de cultivos en ambientes controlados, a través de sistemas de invernaderos, Granja Vertical y Sistemas Producto diversos (frutas, hortalizas y otros productos), donde generalmente se utilizan sistemas hídricos de hidroponía, circulante y recirculante, luces led y radiación solar para fotosíntesis, sensores, sistemas diversos de riego, control de temperaturas, humedad, Co2, nutrición, control biológico, semillas de alto rendimiento, entre otros. Estos cursos están orientados a optimizar la productividad, maximizar la rentabilidad y garantizar la sostenibilidad en la producción agrícola moderna, integrando conocimientos técnicos comprobados con aplicación directa en los invernaderos, Granja Vertical y otros sistemas tecnológicos.</w:t>
      </w:r>
    </w:p>
    <w:p w14:paraId="74D7DEA7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LOS CURSOS ESTÁN DIRIGIDOS A</w:t>
      </w:r>
    </w:p>
    <w:p w14:paraId="18859EA3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Especialmente diseñado para propietarios, inversionistas, emprendedores, productores agrícolas, técnicos y administradores que deseen incursionar o mejorar sus competencias en el desarrollo y manejo de Invernaderos, Granjas Verticales y otros sistemas tecnológicos en la producción de plantas verdes, frutos y hortalizas. Están orientados a quienes buscan aplicar las mejores prácticas en agricultura en ambiente controlado para un negocio rentable, incrementar la eficiencia operativa, la calidad del producto y el impacto económico de su proyecto agroalimentario.</w:t>
      </w:r>
    </w:p>
    <w:p w14:paraId="59239154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712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b/>
          <w:bCs/>
          <w:spacing w:val="-2"/>
          <w:sz w:val="24"/>
          <w:szCs w:val="24"/>
          <w:lang w:val="es-PA"/>
        </w:rPr>
        <w:t>METODOLOGÍA</w:t>
      </w:r>
    </w:p>
    <w:p w14:paraId="448B339C" w14:textId="77777777" w:rsidR="00303EDF" w:rsidRPr="00303EDF" w:rsidRDefault="00303EDF" w:rsidP="00303EDF">
      <w:pPr>
        <w:widowControl w:val="0"/>
        <w:autoSpaceDE w:val="0"/>
        <w:autoSpaceDN w:val="0"/>
        <w:spacing w:before="44" w:after="0"/>
        <w:ind w:right="335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</w:p>
    <w:p w14:paraId="2B47B752" w14:textId="77777777" w:rsidR="00303EDF" w:rsidRPr="00303EDF" w:rsidRDefault="00303EDF" w:rsidP="00303EDF">
      <w:pPr>
        <w:widowControl w:val="0"/>
        <w:autoSpaceDE w:val="0"/>
        <w:autoSpaceDN w:val="0"/>
        <w:spacing w:before="44" w:after="0"/>
        <w:ind w:right="335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metodología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que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se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utilizará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en los tres cursos incluirá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una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combinación</w:t>
      </w:r>
      <w:r w:rsidRPr="00303EDF">
        <w:rPr>
          <w:rFonts w:ascii="Times New Roman" w:eastAsia="Arial" w:hAnsi="Times New Roman" w:cs="Times New Roman"/>
          <w:spacing w:val="-9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del método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“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aprender</w:t>
      </w:r>
      <w:r w:rsidRPr="00303EDF">
        <w:rPr>
          <w:rFonts w:ascii="Times New Roman" w:eastAsia="Arial" w:hAnsi="Times New Roman" w:cs="Times New Roman"/>
          <w:spacing w:val="-12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haciendo”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en</w:t>
      </w:r>
      <w:r w:rsidRPr="00303EDF">
        <w:rPr>
          <w:rFonts w:ascii="Times New Roman" w:eastAsia="Arial" w:hAnsi="Times New Roman" w:cs="Times New Roman"/>
          <w:spacing w:val="-13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conceptos</w:t>
      </w:r>
      <w:r w:rsidRPr="00303EDF">
        <w:rPr>
          <w:rFonts w:ascii="Times New Roman" w:eastAsia="Arial" w:hAnsi="Times New Roman" w:cs="Times New Roman"/>
          <w:spacing w:val="-1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14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 xml:space="preserve">última generación (Agricultura 4G) y documentando paso a paso todo lo que debe ser aprendido por el participante, junto a una asociatividad con valores y principios necesarios para llevar adelante la </w:t>
      </w:r>
      <w:r w:rsidRPr="00303EDF">
        <w:rPr>
          <w:rFonts w:ascii="Times New Roman" w:eastAsia="Arial" w:hAnsi="Times New Roman" w:cs="Times New Roman"/>
          <w:spacing w:val="-2"/>
          <w:sz w:val="24"/>
          <w:szCs w:val="24"/>
          <w:lang w:val="es-PA"/>
        </w:rPr>
        <w:t>producción.</w:t>
      </w:r>
    </w:p>
    <w:p w14:paraId="7950A1D9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PA"/>
        </w:rPr>
      </w:pPr>
    </w:p>
    <w:p w14:paraId="255DF29A" w14:textId="77777777" w:rsidR="00303EDF" w:rsidRPr="00303EDF" w:rsidRDefault="00303EDF" w:rsidP="00303EDF">
      <w:pPr>
        <w:widowControl w:val="0"/>
        <w:autoSpaceDE w:val="0"/>
        <w:autoSpaceDN w:val="0"/>
        <w:spacing w:after="0" w:line="240" w:lineRule="auto"/>
        <w:ind w:right="57"/>
        <w:jc w:val="both"/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419"/>
        </w:rPr>
      </w:pPr>
      <w:r w:rsidRPr="00303EDF">
        <w:rPr>
          <w:rFonts w:ascii="Times New Roman" w:eastAsia="Arial" w:hAnsi="Times New Roman" w:cs="Times New Roman"/>
          <w:b/>
          <w:bCs/>
          <w:color w:val="000000" w:themeColor="text1"/>
          <w:sz w:val="24"/>
          <w:szCs w:val="24"/>
          <w:lang w:val="es-419"/>
        </w:rPr>
        <w:t>VENTAJAS QUE OBTENDRÁN LOS PARTICIPANTES AL CONCLUIR CADA UNO DE LOS TRES CURSOS COMO PRIMERA ETAPA</w:t>
      </w:r>
    </w:p>
    <w:p w14:paraId="2030BFA9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Comprenderán a profundidad el concepto, los componentes y el funcionamiento de un invernadero, una granja vertical y otros sistemas y tecnologías modernas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incluyendo los sistemas hidropónicos, la iluminación natural y artificial, el control climático y los protocolos de bioseguridad necesarios para una producción eficiente, segura y sin el uso irracional de pesticidas, sin tierra y reducción del uso del agua.</w:t>
      </w:r>
    </w:p>
    <w:p w14:paraId="09357557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Serán capaces de diseñar e implementar modelos operativos de invernaderos, finca vertical y otros sistemas y productos adaptados al contexto local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con criterios técnicos, económicos y ambientales que permitan una producción sostenible y rentable de producción de alimentos y no alimenticios.</w:t>
      </w:r>
    </w:p>
    <w:p w14:paraId="62E32DE5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Dominará las prácticas de manejo agronómico en ambientes controlados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incluyendo la preparación de soluciones nutritivas, el monitoreo de variables ambientales, el calendario de siembra y cosecha, el manejo postcosecha para garantizar la calidad del producto final.</w:t>
      </w:r>
    </w:p>
    <w:p w14:paraId="4064993C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Aplicarán estrategias de comercialización directa de productos frescos cultivados en invernaderos, finca vertical y otros sistemas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entendiendo los distintos canales como supermercados, restaurantes, empresas y consumidores finales, con enfoque en trazabilidad y diferenciación por calidad.</w:t>
      </w:r>
    </w:p>
    <w:p w14:paraId="6E5773FA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Conocerán la viabilidad financiera de un proyecto de invernadero, finca vertical y otros sistemas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utilizando herramientas básicas de análisis de costos, proyecciones de rendimiento, ingresos y retorno de inversión a corto, mediano y largo plazo.</w:t>
      </w:r>
    </w:p>
    <w:p w14:paraId="2C092E37" w14:textId="77777777" w:rsidR="00303EDF" w:rsidRPr="00303EDF" w:rsidRDefault="00303EDF" w:rsidP="00303EDF">
      <w:pPr>
        <w:widowControl w:val="0"/>
        <w:numPr>
          <w:ilvl w:val="0"/>
          <w:numId w:val="47"/>
        </w:numPr>
        <w:autoSpaceDE w:val="0"/>
        <w:autoSpaceDN w:val="0"/>
        <w:spacing w:before="240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Estarán preparados para liderar proyectos de agricultura en ambiente controlado, urbano, no urbano y resiliente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, aportando soluciones innovadoras a los desafíos alimentarios actuales como el cambio climático, la escasez de tierra cultivable, agua y la necesidad de alimentos inocuos en zonas urbanas y no urbanas.</w:t>
      </w:r>
    </w:p>
    <w:p w14:paraId="773EB923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ETAPA 1: ESQUEMA GENERAL DE LAS CAPACITACIONES</w:t>
      </w:r>
    </w:p>
    <w:p w14:paraId="75BBF6AE" w14:textId="62D5D42E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 xml:space="preserve">CURSO No. 2 </w:t>
      </w:r>
      <w:r w:rsidR="00143845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“</w:t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GRANJA VERTICAL</w:t>
      </w:r>
      <w:r w:rsidR="00143845">
        <w:rPr>
          <w:rFonts w:ascii="Times New Roman" w:eastAsia="Times New Roman" w:hAnsi="Times New Roman" w:cs="Times New Roman"/>
          <w:b/>
          <w:bCs/>
          <w:sz w:val="24"/>
          <w:szCs w:val="24"/>
          <w:lang w:val="es-PA" w:eastAsia="es-US"/>
        </w:rPr>
        <w:t>”</w:t>
      </w:r>
    </w:p>
    <w:p w14:paraId="46F3595A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Fecha programada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: mes agosto (días: 4, 5, 6, 11, 12, 18, 19, 20, 25 y 26)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ab/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br/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Modalidad: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Presencial, con sesiones prácticas en Granja Vertical o laboratorio simulado.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br/>
      </w: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Dirigido a:</w:t>
      </w: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 Emprendedores, técnicos agrícolas, operadores, inversionistas, estudiantes y personas interesadas en modelos agrícolas sostenibles de alto rendimiento.</w:t>
      </w:r>
    </w:p>
    <w:p w14:paraId="00B7AED6" w14:textId="40D33ECF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HORARIO DIARIO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9"/>
        <w:gridCol w:w="3914"/>
      </w:tblGrid>
      <w:tr w:rsidR="00303EDF" w:rsidRPr="00303EDF" w14:paraId="36CF71B3" w14:textId="77777777" w:rsidTr="005376B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1BAF2C1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  <w:t>Hora</w:t>
            </w:r>
          </w:p>
        </w:tc>
        <w:tc>
          <w:tcPr>
            <w:tcW w:w="0" w:type="auto"/>
            <w:vAlign w:val="center"/>
            <w:hideMark/>
          </w:tcPr>
          <w:p w14:paraId="1BFF93A2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US"/>
              </w:rPr>
              <w:t>Actividad</w:t>
            </w:r>
          </w:p>
        </w:tc>
      </w:tr>
      <w:tr w:rsidR="00303EDF" w:rsidRPr="00303EDF" w14:paraId="2523A67C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49B8EE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9:00 - 10:30</w:t>
            </w:r>
          </w:p>
        </w:tc>
        <w:tc>
          <w:tcPr>
            <w:tcW w:w="0" w:type="auto"/>
            <w:vAlign w:val="center"/>
            <w:hideMark/>
          </w:tcPr>
          <w:p w14:paraId="5A485CF9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Módulo teórico</w:t>
            </w:r>
          </w:p>
        </w:tc>
      </w:tr>
      <w:tr w:rsidR="00303EDF" w:rsidRPr="00303EDF" w14:paraId="165236E3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B69758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10:30 - 10:45</w:t>
            </w:r>
          </w:p>
        </w:tc>
        <w:tc>
          <w:tcPr>
            <w:tcW w:w="0" w:type="auto"/>
            <w:vAlign w:val="center"/>
            <w:hideMark/>
          </w:tcPr>
          <w:p w14:paraId="6ED902ED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proofErr w:type="spellStart"/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Coffee</w:t>
            </w:r>
            <w:proofErr w:type="spellEnd"/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 break</w:t>
            </w:r>
          </w:p>
        </w:tc>
      </w:tr>
      <w:tr w:rsidR="00303EDF" w:rsidRPr="00303EDF" w14:paraId="3568972E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104E72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10:45 - 1:00</w:t>
            </w:r>
          </w:p>
        </w:tc>
        <w:tc>
          <w:tcPr>
            <w:tcW w:w="0" w:type="auto"/>
            <w:vAlign w:val="center"/>
            <w:hideMark/>
          </w:tcPr>
          <w:p w14:paraId="6B9E5D27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Taller práctico / simulación / aplicación</w:t>
            </w:r>
          </w:p>
        </w:tc>
      </w:tr>
      <w:tr w:rsidR="00303EDF" w:rsidRPr="00303EDF" w14:paraId="425368C5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7C9CDA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1:00 - 2:00</w:t>
            </w:r>
          </w:p>
        </w:tc>
        <w:tc>
          <w:tcPr>
            <w:tcW w:w="0" w:type="auto"/>
            <w:vAlign w:val="center"/>
            <w:hideMark/>
          </w:tcPr>
          <w:p w14:paraId="2F9A0235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Almuerzo</w:t>
            </w:r>
          </w:p>
        </w:tc>
      </w:tr>
      <w:tr w:rsidR="00303EDF" w:rsidRPr="00303EDF" w14:paraId="55E3286C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E72C47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2:00 - 3:30</w:t>
            </w:r>
          </w:p>
        </w:tc>
        <w:tc>
          <w:tcPr>
            <w:tcW w:w="0" w:type="auto"/>
            <w:vAlign w:val="center"/>
            <w:hideMark/>
          </w:tcPr>
          <w:p w14:paraId="039A6A0D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Estudio y Práctica</w:t>
            </w:r>
          </w:p>
        </w:tc>
      </w:tr>
      <w:tr w:rsidR="00303EDF" w:rsidRPr="00303EDF" w14:paraId="0AF2CD35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929DD1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3:30 - 3:45</w:t>
            </w:r>
          </w:p>
        </w:tc>
        <w:tc>
          <w:tcPr>
            <w:tcW w:w="0" w:type="auto"/>
            <w:vAlign w:val="center"/>
            <w:hideMark/>
          </w:tcPr>
          <w:p w14:paraId="41BD0197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proofErr w:type="spellStart"/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Coffee</w:t>
            </w:r>
            <w:proofErr w:type="spellEnd"/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 xml:space="preserve"> break</w:t>
            </w:r>
          </w:p>
        </w:tc>
      </w:tr>
      <w:tr w:rsidR="00303EDF" w:rsidRPr="00303EDF" w14:paraId="1768A5B1" w14:textId="77777777" w:rsidTr="005376B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B72B72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3:45 - 5:00</w:t>
            </w:r>
          </w:p>
        </w:tc>
        <w:tc>
          <w:tcPr>
            <w:tcW w:w="0" w:type="auto"/>
            <w:vAlign w:val="center"/>
            <w:hideMark/>
          </w:tcPr>
          <w:p w14:paraId="510A68F0" w14:textId="77777777" w:rsidR="00303EDF" w:rsidRPr="00303EDF" w:rsidRDefault="00303EDF" w:rsidP="00303E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</w:pPr>
            <w:r w:rsidRPr="00303EDF">
              <w:rPr>
                <w:rFonts w:ascii="Times New Roman" w:eastAsia="Times New Roman" w:hAnsi="Times New Roman" w:cs="Times New Roman"/>
                <w:sz w:val="24"/>
                <w:szCs w:val="24"/>
                <w:lang w:eastAsia="es-US"/>
              </w:rPr>
              <w:t>Análisis, discusión y cierre de jornada</w:t>
            </w:r>
          </w:p>
        </w:tc>
      </w:tr>
    </w:tbl>
    <w:p w14:paraId="24A93D5C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EL CURSO INCLUYE</w:t>
      </w:r>
    </w:p>
    <w:p w14:paraId="0BA3C5E5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Almuerzos y café</w:t>
      </w:r>
    </w:p>
    <w:p w14:paraId="24EBA302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Manual técnico digital y físico</w:t>
      </w:r>
    </w:p>
    <w:p w14:paraId="7ED93BC5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Plantillas financieras </w:t>
      </w:r>
    </w:p>
    <w:p w14:paraId="6ED6EFAC" w14:textId="77777777" w:rsid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Guías prácticas y fichas técnicas de cultivos</w:t>
      </w:r>
    </w:p>
    <w:p w14:paraId="00C28B19" w14:textId="22CFE89E" w:rsidR="005D5929" w:rsidRPr="00303EDF" w:rsidRDefault="005D5929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US"/>
        </w:rPr>
        <w:t xml:space="preserve">Exhibición de sistema hidropónico y proceso fenológico </w:t>
      </w:r>
    </w:p>
    <w:p w14:paraId="46B5841B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Acompañamiento de instructores expertos</w:t>
      </w:r>
    </w:p>
    <w:p w14:paraId="3C99EBEE" w14:textId="77777777" w:rsidR="00303EDF" w:rsidRPr="00303EDF" w:rsidRDefault="00303EDF" w:rsidP="00303EDF">
      <w:pPr>
        <w:widowControl w:val="0"/>
        <w:numPr>
          <w:ilvl w:val="0"/>
          <w:numId w:val="58"/>
        </w:numPr>
        <w:tabs>
          <w:tab w:val="left" w:pos="529"/>
        </w:tabs>
        <w:autoSpaceDE w:val="0"/>
        <w:autoSpaceDN w:val="0"/>
        <w:spacing w:before="40" w:after="0" w:line="261" w:lineRule="auto"/>
        <w:ind w:right="333"/>
        <w:rPr>
          <w:rFonts w:ascii="Times New Roman" w:eastAsia="Arial" w:hAnsi="Times New Roman" w:cs="Times New Roman"/>
          <w:sz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lang w:val="es-PA"/>
        </w:rPr>
        <w:t>Materiales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prácticas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(mascarillas,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escofias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para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cabello,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sustratos,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semillas,</w:t>
      </w:r>
      <w:r w:rsidRPr="00303EDF">
        <w:rPr>
          <w:rFonts w:ascii="Times New Roman" w:eastAsia="Arial" w:hAnsi="Times New Roman" w:cs="Times New Roman"/>
          <w:spacing w:val="40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pesticidas orgánicos, sensores)</w:t>
      </w:r>
    </w:p>
    <w:p w14:paraId="77FCE76B" w14:textId="77777777" w:rsidR="00303EDF" w:rsidRPr="00303EDF" w:rsidRDefault="00303EDF" w:rsidP="00303EDF">
      <w:pPr>
        <w:widowControl w:val="0"/>
        <w:numPr>
          <w:ilvl w:val="0"/>
          <w:numId w:val="58"/>
        </w:numPr>
        <w:tabs>
          <w:tab w:val="left" w:pos="469"/>
        </w:tabs>
        <w:autoSpaceDE w:val="0"/>
        <w:autoSpaceDN w:val="0"/>
        <w:spacing w:before="13" w:after="0" w:line="240" w:lineRule="auto"/>
        <w:rPr>
          <w:rFonts w:ascii="Times New Roman" w:eastAsia="Arial" w:hAnsi="Times New Roman" w:cs="Times New Roman"/>
          <w:sz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lang w:val="es-PA"/>
        </w:rPr>
        <w:t>Herramientas</w:t>
      </w:r>
      <w:r w:rsidRPr="00303EDF">
        <w:rPr>
          <w:rFonts w:ascii="Times New Roman" w:eastAsia="Arial" w:hAnsi="Times New Roman" w:cs="Times New Roman"/>
          <w:spacing w:val="-5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menores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y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equipos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de</w:t>
      </w:r>
      <w:r w:rsidRPr="00303EDF">
        <w:rPr>
          <w:rFonts w:ascii="Times New Roman" w:eastAsia="Arial" w:hAnsi="Times New Roman" w:cs="Times New Roman"/>
          <w:spacing w:val="-5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medición</w:t>
      </w:r>
      <w:r w:rsidRPr="00303EDF">
        <w:rPr>
          <w:rFonts w:ascii="Times New Roman" w:eastAsia="Arial" w:hAnsi="Times New Roman" w:cs="Times New Roman"/>
          <w:spacing w:val="-4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(termómetros,</w:t>
      </w:r>
      <w:r w:rsidRPr="00303EDF">
        <w:rPr>
          <w:rFonts w:ascii="Times New Roman" w:eastAsia="Arial" w:hAnsi="Times New Roman" w:cs="Times New Roman"/>
          <w:spacing w:val="-3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higrómetros,</w:t>
      </w:r>
      <w:r w:rsidRPr="00303EDF">
        <w:rPr>
          <w:rFonts w:ascii="Times New Roman" w:eastAsia="Arial" w:hAnsi="Times New Roman" w:cs="Times New Roman"/>
          <w:spacing w:val="-4"/>
          <w:sz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lang w:val="es-PA"/>
        </w:rPr>
        <w:t>etc.)</w:t>
      </w:r>
    </w:p>
    <w:p w14:paraId="3C46EB88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Seguro contra accidentes por participante</w:t>
      </w:r>
    </w:p>
    <w:p w14:paraId="07C69D65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Certificado de participación</w:t>
      </w:r>
    </w:p>
    <w:p w14:paraId="6990EF20" w14:textId="77777777" w:rsidR="00303EDF" w:rsidRPr="00303EDF" w:rsidRDefault="00303EDF" w:rsidP="00303EDF">
      <w:pPr>
        <w:widowControl w:val="0"/>
        <w:numPr>
          <w:ilvl w:val="0"/>
          <w:numId w:val="58"/>
        </w:numPr>
        <w:autoSpaceDE w:val="0"/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sz w:val="24"/>
          <w:szCs w:val="24"/>
          <w:lang w:eastAsia="es-US"/>
        </w:rPr>
        <w:t>Cuaderno, lápiz, gorra y bolso</w:t>
      </w:r>
    </w:p>
    <w:p w14:paraId="03FD607C" w14:textId="6E001F56" w:rsidR="00143845" w:rsidRDefault="00143845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COSTO DEL CURSO: B/.400</w:t>
      </w:r>
    </w:p>
    <w:p w14:paraId="78328ABE" w14:textId="4039C9BE" w:rsidR="00303EDF" w:rsidRPr="00303EDF" w:rsidRDefault="00303EDF" w:rsidP="00303E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DURACIÓN TOTAL: 10 días (80 horas)</w:t>
      </w:r>
    </w:p>
    <w:p w14:paraId="46019F59" w14:textId="77777777" w:rsidR="00303EDF" w:rsidRPr="00303EDF" w:rsidRDefault="00303EDF" w:rsidP="00303EDF">
      <w:pPr>
        <w:widowControl w:val="0"/>
        <w:autoSpaceDE w:val="0"/>
        <w:autoSpaceDN w:val="0"/>
        <w:spacing w:before="39" w:after="0"/>
        <w:ind w:right="333"/>
        <w:jc w:val="both"/>
        <w:rPr>
          <w:rFonts w:ascii="Times New Roman" w:eastAsia="Arial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La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primera fase consistirá en cuatro talleres fundamentales, cada</w:t>
      </w:r>
      <w:r w:rsidRPr="00303EDF">
        <w:rPr>
          <w:rFonts w:ascii="Times New Roman" w:eastAsia="Arial" w:hAnsi="Times New Roman" w:cs="Times New Roman"/>
          <w:spacing w:val="-1"/>
          <w:sz w:val="24"/>
          <w:szCs w:val="24"/>
          <w:lang w:val="es-PA"/>
        </w:rPr>
        <w:t xml:space="preserve"> </w:t>
      </w:r>
      <w:r w:rsidRPr="00303EDF">
        <w:rPr>
          <w:rFonts w:ascii="Times New Roman" w:eastAsia="Arial" w:hAnsi="Times New Roman" w:cs="Times New Roman"/>
          <w:sz w:val="24"/>
          <w:szCs w:val="24"/>
          <w:lang w:val="es-PA"/>
        </w:rPr>
        <w:t>uno enfocado en áreas clave del manejo de la Granja Vertical. Estos talleres proporcionarán una base sólida de conocimientos técnicos y prácticos, permitiendo identificar prospectos con potencial para avanzar al siguiente nivel. Los temas abordados serán:</w:t>
      </w:r>
    </w:p>
    <w:p w14:paraId="474AEAC7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7"/>
          <w:szCs w:val="27"/>
          <w:lang w:eastAsia="es-US"/>
        </w:rPr>
        <w:t xml:space="preserve">Módulo 1 - </w:t>
      </w: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</w:rPr>
        <w:t>Descripción general y desarrollo del sistema vertical de producción agrícola</w:t>
      </w:r>
    </w:p>
    <w:p w14:paraId="201DBF25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</w:rPr>
        <w:t>Información General sobre la Granja Vertical</w:t>
      </w:r>
    </w:p>
    <w:p w14:paraId="303AA2AB" w14:textId="77777777" w:rsidR="00303EDF" w:rsidRPr="00303EDF" w:rsidRDefault="00303EDF" w:rsidP="00303EDF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Historia de la Evolución de la Granja Vertical</w:t>
      </w:r>
    </w:p>
    <w:p w14:paraId="547F44C0" w14:textId="77777777" w:rsidR="00303EDF" w:rsidRPr="00303EDF" w:rsidRDefault="00303EDF" w:rsidP="00303EDF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El Futuro de la Granja Vertical</w:t>
      </w:r>
    </w:p>
    <w:p w14:paraId="317D504B" w14:textId="77777777" w:rsidR="00303EDF" w:rsidRPr="00303EDF" w:rsidRDefault="00303EDF" w:rsidP="00303EDF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Blockchain y la Granja Vertical</w:t>
      </w:r>
    </w:p>
    <w:p w14:paraId="2F7E1F38" w14:textId="77777777" w:rsidR="00303EDF" w:rsidRPr="00303EDF" w:rsidRDefault="00303EDF" w:rsidP="00303EDF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Casos de Uso de Blockchain en Agricultura Vertical</w:t>
      </w:r>
    </w:p>
    <w:p w14:paraId="1480763F" w14:textId="77777777" w:rsidR="00303EDF" w:rsidRPr="00303EDF" w:rsidRDefault="00303EDF" w:rsidP="00303EDF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Inteligencia Artificial Utilizada en la Granja Vertical</w:t>
      </w:r>
    </w:p>
    <w:p w14:paraId="1F450CA1" w14:textId="77777777" w:rsidR="00303EDF" w:rsidRPr="00303EDF" w:rsidRDefault="00303EDF" w:rsidP="00303EDF">
      <w:pPr>
        <w:widowControl w:val="0"/>
        <w:numPr>
          <w:ilvl w:val="0"/>
          <w:numId w:val="76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Casos de Uso de IA en Agricultura Vertical</w:t>
      </w:r>
    </w:p>
    <w:p w14:paraId="370249BD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Arial" w:hAnsi="Times New Roman" w:cs="Times New Roman"/>
          <w:b/>
          <w:bCs/>
          <w:sz w:val="24"/>
          <w:szCs w:val="24"/>
        </w:rPr>
        <w:t>Concepto General de la Granja Vertical</w:t>
      </w:r>
    </w:p>
    <w:p w14:paraId="6DD3BBE9" w14:textId="77777777" w:rsidR="00303EDF" w:rsidRPr="00303EDF" w:rsidRDefault="00303EDF" w:rsidP="00303EDF">
      <w:pPr>
        <w:widowControl w:val="0"/>
        <w:numPr>
          <w:ilvl w:val="0"/>
          <w:numId w:val="77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Obtenga una Comprensión Integral de la Granja Vertical</w:t>
      </w:r>
    </w:p>
    <w:p w14:paraId="6EDCDB31" w14:textId="77777777" w:rsidR="00303EDF" w:rsidRPr="00303EDF" w:rsidRDefault="00303EDF" w:rsidP="00303EDF">
      <w:pPr>
        <w:widowControl w:val="0"/>
        <w:numPr>
          <w:ilvl w:val="0"/>
          <w:numId w:val="77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Diseñar una Granja Vertical</w:t>
      </w:r>
    </w:p>
    <w:p w14:paraId="29D1E941" w14:textId="77777777" w:rsidR="00303EDF" w:rsidRPr="00303EDF" w:rsidRDefault="00303EDF" w:rsidP="00303EDF">
      <w:pPr>
        <w:widowControl w:val="0"/>
        <w:numPr>
          <w:ilvl w:val="0"/>
          <w:numId w:val="77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Equipos y Materiales Esenciales Para la Granja Vertical</w:t>
      </w:r>
    </w:p>
    <w:p w14:paraId="74EE1F3A" w14:textId="77777777" w:rsidR="00303EDF" w:rsidRPr="00303EDF" w:rsidRDefault="00303EDF" w:rsidP="00303EDF">
      <w:pPr>
        <w:widowControl w:val="0"/>
        <w:numPr>
          <w:ilvl w:val="0"/>
          <w:numId w:val="77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Usando la Unidad de Control Ambiental en la Granja Vertical</w:t>
      </w:r>
    </w:p>
    <w:p w14:paraId="6E30F23F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Sistemas Hidropónicos y Recursos Utilizados en la Granja Vertical</w:t>
      </w:r>
    </w:p>
    <w:p w14:paraId="66CA5697" w14:textId="77777777" w:rsidR="00303EDF" w:rsidRPr="00303EDF" w:rsidRDefault="00303EDF" w:rsidP="00303EDF">
      <w:pPr>
        <w:widowControl w:val="0"/>
        <w:numPr>
          <w:ilvl w:val="0"/>
          <w:numId w:val="78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Tipos de Sistemas Hidropónicos Utilizados en la Granja Vertical</w:t>
      </w:r>
    </w:p>
    <w:p w14:paraId="7B68DADC" w14:textId="77777777" w:rsidR="00303EDF" w:rsidRPr="00303EDF" w:rsidRDefault="00303EDF" w:rsidP="00303EDF">
      <w:pPr>
        <w:widowControl w:val="0"/>
        <w:numPr>
          <w:ilvl w:val="0"/>
          <w:numId w:val="78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Luces LED Utilizadas Para la Fotosíntesis</w:t>
      </w:r>
    </w:p>
    <w:p w14:paraId="00A11B5E" w14:textId="77777777" w:rsidR="00303EDF" w:rsidRPr="00303EDF" w:rsidRDefault="00303EDF" w:rsidP="00303EDF">
      <w:pPr>
        <w:widowControl w:val="0"/>
        <w:numPr>
          <w:ilvl w:val="0"/>
          <w:numId w:val="78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Estrategias para el Uso Eficiente de Recursos en la Granja Vertical</w:t>
      </w:r>
    </w:p>
    <w:p w14:paraId="3FA398ED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Módulo 2 - </w:t>
      </w: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</w:rPr>
        <w:t>Producción de alimentos en una granja vertical en ambiente controlado</w:t>
      </w:r>
    </w:p>
    <w:p w14:paraId="022E8349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Procesos de Siembre, Trasplante y Solución Nutritiva</w:t>
      </w:r>
    </w:p>
    <w:p w14:paraId="4D6F3586" w14:textId="77777777" w:rsidR="00303EDF" w:rsidRPr="00303EDF" w:rsidRDefault="00303EDF" w:rsidP="00303EDF">
      <w:pPr>
        <w:widowControl w:val="0"/>
        <w:numPr>
          <w:ilvl w:val="0"/>
          <w:numId w:val="79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Medios de Cultivo Utilizados en Granjas Vertical</w:t>
      </w:r>
    </w:p>
    <w:p w14:paraId="3E6543C1" w14:textId="77777777" w:rsidR="00303EDF" w:rsidRPr="00303EDF" w:rsidRDefault="00303EDF" w:rsidP="00303EDF">
      <w:pPr>
        <w:widowControl w:val="0"/>
        <w:numPr>
          <w:ilvl w:val="0"/>
          <w:numId w:val="79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Variedad de Productos que se Pueden Producir</w:t>
      </w:r>
    </w:p>
    <w:p w14:paraId="4DE50713" w14:textId="77777777" w:rsidR="00303EDF" w:rsidRPr="00303EDF" w:rsidRDefault="00303EDF" w:rsidP="00303EDF">
      <w:pPr>
        <w:widowControl w:val="0"/>
        <w:numPr>
          <w:ilvl w:val="0"/>
          <w:numId w:val="79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Cultivos que Tienen Potencial, Pero que Requieren Investigación Adicional</w:t>
      </w:r>
    </w:p>
    <w:p w14:paraId="664D3413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lastRenderedPageBreak/>
        <w:t>Procesos de Siembre, Trasplante y Solución Nutritiva (Parte 2)</w:t>
      </w:r>
    </w:p>
    <w:p w14:paraId="3AD3A461" w14:textId="77777777" w:rsidR="00303EDF" w:rsidRPr="00303EDF" w:rsidRDefault="00303EDF" w:rsidP="00303EDF">
      <w:pPr>
        <w:widowControl w:val="0"/>
        <w:numPr>
          <w:ilvl w:val="0"/>
          <w:numId w:val="80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Entrar en la Zona de Cultivo</w:t>
      </w:r>
    </w:p>
    <w:p w14:paraId="6455F128" w14:textId="77777777" w:rsidR="00303EDF" w:rsidRPr="00303EDF" w:rsidRDefault="00303EDF" w:rsidP="00303EDF">
      <w:pPr>
        <w:widowControl w:val="0"/>
        <w:numPr>
          <w:ilvl w:val="0"/>
          <w:numId w:val="80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Entendiendo la Siembra y Trasplante</w:t>
      </w:r>
    </w:p>
    <w:p w14:paraId="50117627" w14:textId="77777777" w:rsidR="00303EDF" w:rsidRPr="00303EDF" w:rsidRDefault="00303EDF" w:rsidP="00303EDF">
      <w:pPr>
        <w:widowControl w:val="0"/>
        <w:numPr>
          <w:ilvl w:val="0"/>
          <w:numId w:val="80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Mezcla y Porcentajes de la Solución Nutritiva</w:t>
      </w:r>
    </w:p>
    <w:p w14:paraId="48EEA237" w14:textId="77777777" w:rsidR="00303EDF" w:rsidRPr="00303EDF" w:rsidRDefault="00303EDF" w:rsidP="00303EDF">
      <w:pPr>
        <w:widowControl w:val="0"/>
        <w:numPr>
          <w:ilvl w:val="0"/>
          <w:numId w:val="80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Sistema de Captación, Filtración y Almacenamiento de Agua</w:t>
      </w:r>
    </w:p>
    <w:p w14:paraId="05D1EEFA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Módulo 3 - </w:t>
      </w: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</w:rPr>
        <w:t>Cosecha, empaque y postcosecha</w:t>
      </w:r>
    </w:p>
    <w:p w14:paraId="61C99BE0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Proceso de Cosecha, Empaque y Postcosecha</w:t>
      </w:r>
    </w:p>
    <w:p w14:paraId="0E6DBCEA" w14:textId="77777777" w:rsidR="00303EDF" w:rsidRPr="00303EDF" w:rsidRDefault="00303EDF" w:rsidP="00303EDF">
      <w:pPr>
        <w:widowControl w:val="0"/>
        <w:numPr>
          <w:ilvl w:val="0"/>
          <w:numId w:val="81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Proceso de Cosecha</w:t>
      </w:r>
    </w:p>
    <w:p w14:paraId="22F51D00" w14:textId="77777777" w:rsidR="00303EDF" w:rsidRPr="00303EDF" w:rsidRDefault="00303EDF" w:rsidP="00303EDF">
      <w:pPr>
        <w:widowControl w:val="0"/>
        <w:numPr>
          <w:ilvl w:val="0"/>
          <w:numId w:val="81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Proceso de Empaque</w:t>
      </w:r>
    </w:p>
    <w:p w14:paraId="3066411F" w14:textId="77777777" w:rsidR="00303EDF" w:rsidRPr="00303EDF" w:rsidRDefault="00303EDF" w:rsidP="00303EDF">
      <w:pPr>
        <w:widowControl w:val="0"/>
        <w:numPr>
          <w:ilvl w:val="0"/>
          <w:numId w:val="81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Empacando Hojas Verdes y Mezclas Listas para Comer</w:t>
      </w:r>
    </w:p>
    <w:p w14:paraId="5DDD1DF9" w14:textId="77777777" w:rsidR="00303EDF" w:rsidRPr="00303EDF" w:rsidRDefault="00303EDF" w:rsidP="00303EDF">
      <w:pPr>
        <w:widowControl w:val="0"/>
        <w:numPr>
          <w:ilvl w:val="0"/>
          <w:numId w:val="81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Manejo de Postcosecha de Vegetales de Hoja verdes y otros Productos</w:t>
      </w:r>
    </w:p>
    <w:p w14:paraId="06D3BFE3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Limpieza, Bioseguridad y Mantenimiento Preventivo</w:t>
      </w:r>
    </w:p>
    <w:p w14:paraId="0475268F" w14:textId="77777777" w:rsidR="00303EDF" w:rsidRPr="00303EDF" w:rsidRDefault="00303EDF" w:rsidP="00303EDF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Importancia de la Limpieza y Mantenimiento de la Granja Vertical</w:t>
      </w:r>
    </w:p>
    <w:p w14:paraId="1D54ED2E" w14:textId="77777777" w:rsidR="00303EDF" w:rsidRPr="00303EDF" w:rsidRDefault="00303EDF" w:rsidP="00303EDF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Importancia de la Limpieza de la Granja Vertical</w:t>
      </w:r>
    </w:p>
    <w:p w14:paraId="5E1BBE26" w14:textId="77777777" w:rsidR="00303EDF" w:rsidRPr="00303EDF" w:rsidRDefault="00303EDF" w:rsidP="00303EDF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Importancia del Mantenimiento de la Granja Vertical</w:t>
      </w:r>
    </w:p>
    <w:p w14:paraId="695A99BC" w14:textId="77777777" w:rsidR="00303EDF" w:rsidRPr="00303EDF" w:rsidRDefault="00303EDF" w:rsidP="00303EDF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Eliminación de Soluciones Nutritivas y Otros Desperdicios</w:t>
      </w:r>
    </w:p>
    <w:p w14:paraId="53C8AAA5" w14:textId="77777777" w:rsidR="00303EDF" w:rsidRPr="00303EDF" w:rsidRDefault="00303EDF" w:rsidP="00303EDF">
      <w:pPr>
        <w:widowControl w:val="0"/>
        <w:numPr>
          <w:ilvl w:val="0"/>
          <w:numId w:val="82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Monitoreo y Mantener de la Granja Vertical</w:t>
      </w:r>
    </w:p>
    <w:p w14:paraId="5447649E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Estrategias de Comercialización y Canales de Venta</w:t>
      </w:r>
    </w:p>
    <w:p w14:paraId="51EBD1B9" w14:textId="77777777" w:rsidR="00303EDF" w:rsidRPr="00303EDF" w:rsidRDefault="00303EDF" w:rsidP="00303EDF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Ventas y Distribución </w:t>
      </w:r>
    </w:p>
    <w:p w14:paraId="5ED97541" w14:textId="77777777" w:rsidR="00303EDF" w:rsidRPr="00303EDF" w:rsidRDefault="00303EDF" w:rsidP="00303EDF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Ventas Directas al Consumidor </w:t>
      </w:r>
    </w:p>
    <w:p w14:paraId="577430A7" w14:textId="77777777" w:rsidR="00303EDF" w:rsidRPr="00303EDF" w:rsidRDefault="00303EDF" w:rsidP="00303EDF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Mercado de Agricultores </w:t>
      </w:r>
    </w:p>
    <w:p w14:paraId="1F7B620B" w14:textId="77777777" w:rsidR="00303EDF" w:rsidRPr="00303EDF" w:rsidRDefault="00303EDF" w:rsidP="00303EDF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Restaurantes y Proveedores de Servicios de Alimentos </w:t>
      </w:r>
    </w:p>
    <w:p w14:paraId="5B6CFEA3" w14:textId="77777777" w:rsidR="00303EDF" w:rsidRPr="00303EDF" w:rsidRDefault="00303EDF" w:rsidP="00303EDF">
      <w:pPr>
        <w:widowControl w:val="0"/>
        <w:numPr>
          <w:ilvl w:val="0"/>
          <w:numId w:val="83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Agricultura Apoyada por la Comunidad (CSA)</w:t>
      </w:r>
    </w:p>
    <w:p w14:paraId="7F71875B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 xml:space="preserve">Módulo 4 - </w:t>
      </w: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</w:rPr>
        <w:t>Costo/beneficio de la finca vertical</w:t>
      </w:r>
    </w:p>
    <w:p w14:paraId="4162AD96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Evaluación Económica y Financiera de Proyectos Verticales</w:t>
      </w:r>
    </w:p>
    <w:p w14:paraId="01AA3354" w14:textId="77777777" w:rsidR="00303EDF" w:rsidRPr="00303EDF" w:rsidRDefault="00303EDF" w:rsidP="00303EDF">
      <w:pPr>
        <w:widowControl w:val="0"/>
        <w:numPr>
          <w:ilvl w:val="0"/>
          <w:numId w:val="84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Consideraciones Financieras y Económicas en el Desarrollo de una Granja Vertical </w:t>
      </w:r>
    </w:p>
    <w:p w14:paraId="797FDD34" w14:textId="77777777" w:rsidR="00303EDF" w:rsidRPr="00303EDF" w:rsidRDefault="00303EDF" w:rsidP="00303EDF">
      <w:pPr>
        <w:widowControl w:val="0"/>
        <w:numPr>
          <w:ilvl w:val="0"/>
          <w:numId w:val="84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Rendimientos de Producción y Proyecciones Financieras - Granja Vertical de 1000m² </w:t>
      </w:r>
    </w:p>
    <w:p w14:paraId="3955FCDE" w14:textId="77777777" w:rsidR="00303EDF" w:rsidRPr="00303EDF" w:rsidRDefault="00303EDF" w:rsidP="00303EDF">
      <w:pPr>
        <w:widowControl w:val="0"/>
        <w:numPr>
          <w:ilvl w:val="0"/>
          <w:numId w:val="84"/>
        </w:numPr>
        <w:autoSpaceDE w:val="0"/>
        <w:autoSpaceDN w:val="0"/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PA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 xml:space="preserve">Proyecciones Financieras Ajustadas y Pérdidas y Ganancias para una Granja Vertical </w:t>
      </w:r>
      <w:r w:rsidRPr="00303EDF">
        <w:rPr>
          <w:rFonts w:ascii="Times New Roman" w:eastAsiaTheme="minorEastAsia" w:hAnsi="Times New Roman" w:cs="Times New Roman"/>
          <w:sz w:val="24"/>
          <w:szCs w:val="24"/>
        </w:rPr>
        <w:lastRenderedPageBreak/>
        <w:t>de 200m²</w:t>
      </w:r>
    </w:p>
    <w:p w14:paraId="32D2A219" w14:textId="77777777" w:rsidR="00303EDF" w:rsidRPr="00303EDF" w:rsidRDefault="00303EDF" w:rsidP="00303ED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</w:pPr>
      <w:r w:rsidRPr="00303EDF">
        <w:rPr>
          <w:rFonts w:ascii="Times New Roman" w:eastAsia="Times New Roman" w:hAnsi="Times New Roman" w:cs="Times New Roman"/>
          <w:b/>
          <w:bCs/>
          <w:sz w:val="24"/>
          <w:szCs w:val="24"/>
          <w:lang w:eastAsia="es-US"/>
        </w:rPr>
        <w:t>Estudio de Casos, Innovación y Tendencias del Sector</w:t>
      </w:r>
    </w:p>
    <w:p w14:paraId="55A15D91" w14:textId="77777777" w:rsidR="00303EDF" w:rsidRPr="00303EDF" w:rsidRDefault="00303EDF" w:rsidP="00303EDF">
      <w:pPr>
        <w:widowControl w:val="0"/>
        <w:numPr>
          <w:ilvl w:val="0"/>
          <w:numId w:val="85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Visita a módulo de una Granja Vertical</w:t>
      </w:r>
    </w:p>
    <w:p w14:paraId="2A8F5E44" w14:textId="77777777" w:rsidR="00303EDF" w:rsidRPr="00303EDF" w:rsidRDefault="00303EDF" w:rsidP="00303EDF">
      <w:pPr>
        <w:widowControl w:val="0"/>
        <w:numPr>
          <w:ilvl w:val="0"/>
          <w:numId w:val="85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</w:rPr>
        <w:t>Casos de Estudio e Historias de Éxito</w:t>
      </w:r>
    </w:p>
    <w:p w14:paraId="59202155" w14:textId="77777777" w:rsidR="00303EDF" w:rsidRPr="00303EDF" w:rsidRDefault="00303EDF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</w:p>
    <w:p w14:paraId="40AB906C" w14:textId="77777777" w:rsidR="00303EDF" w:rsidRPr="00303EDF" w:rsidRDefault="00303EDF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</w:p>
    <w:p w14:paraId="10D05136" w14:textId="77777777" w:rsidR="00303EDF" w:rsidRPr="00303EDF" w:rsidRDefault="00303EDF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  <w:r w:rsidRPr="00303EDF"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  <w:t>RESULTADOS ESPERADOS PRIMERA ETAPA GRANJA VERTICAL</w:t>
      </w:r>
    </w:p>
    <w:p w14:paraId="22C82D28" w14:textId="77777777" w:rsidR="00303EDF" w:rsidRPr="00303EDF" w:rsidRDefault="00303EDF" w:rsidP="00303EDF">
      <w:pPr>
        <w:spacing w:after="0" w:line="240" w:lineRule="auto"/>
        <w:ind w:left="691"/>
        <w:jc w:val="both"/>
        <w:rPr>
          <w:rFonts w:ascii="Times New Roman" w:eastAsiaTheme="minorEastAsia" w:hAnsi="Times New Roman" w:cs="Times New Roman"/>
          <w:sz w:val="24"/>
          <w:szCs w:val="24"/>
          <w:lang w:val="es-ES"/>
        </w:rPr>
      </w:pPr>
    </w:p>
    <w:p w14:paraId="74791545" w14:textId="77777777" w:rsidR="00303EDF" w:rsidRPr="00303EDF" w:rsidRDefault="00303EDF" w:rsidP="00303EDF">
      <w:pPr>
        <w:widowControl w:val="0"/>
        <w:numPr>
          <w:ilvl w:val="0"/>
          <w:numId w:val="95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ES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  <w:lang w:val="es-ES"/>
        </w:rPr>
        <w:t>Capacitación efectiva de 30/35 participantes con asistencia y evaluación.</w:t>
      </w:r>
    </w:p>
    <w:p w14:paraId="6431EBAE" w14:textId="77777777" w:rsidR="00303EDF" w:rsidRPr="00303EDF" w:rsidRDefault="00303EDF" w:rsidP="00303EDF">
      <w:pPr>
        <w:widowControl w:val="0"/>
        <w:numPr>
          <w:ilvl w:val="0"/>
          <w:numId w:val="95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ES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  <w:lang w:val="es-ES"/>
        </w:rPr>
        <w:t>Guía metodológica con los contenidos impartidos en cada uno de los talleres, con presentaciones digitales.</w:t>
      </w:r>
    </w:p>
    <w:p w14:paraId="6A2B568A" w14:textId="77777777" w:rsidR="00303EDF" w:rsidRPr="00303EDF" w:rsidRDefault="00303EDF" w:rsidP="00303EDF">
      <w:pPr>
        <w:widowControl w:val="0"/>
        <w:numPr>
          <w:ilvl w:val="0"/>
          <w:numId w:val="95"/>
        </w:numPr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  <w:r w:rsidRPr="00303EDF">
        <w:rPr>
          <w:rFonts w:ascii="Times New Roman" w:eastAsiaTheme="minorEastAsia" w:hAnsi="Times New Roman" w:cs="Times New Roman"/>
          <w:sz w:val="24"/>
          <w:szCs w:val="24"/>
          <w:lang w:val="es-ES"/>
        </w:rPr>
        <w:t>Se presentará un Informe final con evaluación del proceso de capacitación, recomendaciones y registro fotográfico/documental.</w:t>
      </w:r>
    </w:p>
    <w:p w14:paraId="1BA3CE4B" w14:textId="77777777" w:rsidR="00303EDF" w:rsidRPr="00303EDF" w:rsidRDefault="00303EDF" w:rsidP="00303ED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62DC4C5" w14:textId="77777777" w:rsidR="00303EDF" w:rsidRPr="00303EDF" w:rsidRDefault="00303EDF" w:rsidP="00303ED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ES"/>
        </w:rPr>
      </w:pPr>
      <w:r w:rsidRPr="00303EDF">
        <w:rPr>
          <w:rFonts w:ascii="Arial" w:eastAsia="Arial" w:hAnsi="Arial" w:cs="Arial"/>
          <w:noProof/>
          <w:lang w:val="en-US"/>
          <w14:ligatures w14:val="standardContextual"/>
        </w:rPr>
        <w:drawing>
          <wp:anchor distT="0" distB="0" distL="114300" distR="114300" simplePos="0" relativeHeight="251659264" behindDoc="1" locked="0" layoutInCell="1" allowOverlap="1" wp14:anchorId="55F6F1DC" wp14:editId="7DA95AB6">
            <wp:simplePos x="0" y="0"/>
            <wp:positionH relativeFrom="column">
              <wp:posOffset>0</wp:posOffset>
            </wp:positionH>
            <wp:positionV relativeFrom="paragraph">
              <wp:posOffset>407817</wp:posOffset>
            </wp:positionV>
            <wp:extent cx="5579745" cy="3138805"/>
            <wp:effectExtent l="0" t="0" r="1905" b="4445"/>
            <wp:wrapTight wrapText="bothSides">
              <wp:wrapPolygon edited="0">
                <wp:start x="0" y="0"/>
                <wp:lineTo x="0" y="21499"/>
                <wp:lineTo x="21534" y="21499"/>
                <wp:lineTo x="21534" y="0"/>
                <wp:lineTo x="0" y="0"/>
              </wp:wrapPolygon>
            </wp:wrapTight>
            <wp:docPr id="817784420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784420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03EDF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sectPr w:rsidR="00303EDF" w:rsidRPr="00303EDF" w:rsidSect="00303EDF">
      <w:footerReference w:type="default" r:id="rId9"/>
      <w:pgSz w:w="10800" w:h="14400"/>
      <w:pgMar w:top="1180" w:right="1060" w:bottom="879" w:left="953" w:header="0" w:footer="62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17D99" w14:textId="77777777" w:rsidR="00D23C1E" w:rsidRDefault="00D23C1E" w:rsidP="00303EDF">
      <w:pPr>
        <w:spacing w:after="0" w:line="240" w:lineRule="auto"/>
      </w:pPr>
      <w:r>
        <w:separator/>
      </w:r>
    </w:p>
  </w:endnote>
  <w:endnote w:type="continuationSeparator" w:id="0">
    <w:p w14:paraId="29F838ED" w14:textId="77777777" w:rsidR="00D23C1E" w:rsidRDefault="00D23C1E" w:rsidP="0030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DB2F8" w14:textId="77777777" w:rsidR="00303EDF" w:rsidRDefault="00303EDF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C8A5F" w14:textId="77777777" w:rsidR="00D23C1E" w:rsidRDefault="00D23C1E" w:rsidP="00303EDF">
      <w:pPr>
        <w:spacing w:after="0" w:line="240" w:lineRule="auto"/>
      </w:pPr>
      <w:r>
        <w:separator/>
      </w:r>
    </w:p>
  </w:footnote>
  <w:footnote w:type="continuationSeparator" w:id="0">
    <w:p w14:paraId="344929EF" w14:textId="77777777" w:rsidR="00D23C1E" w:rsidRDefault="00D23C1E" w:rsidP="00303E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45F6D"/>
    <w:multiLevelType w:val="multilevel"/>
    <w:tmpl w:val="55202A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C332F9"/>
    <w:multiLevelType w:val="hybridMultilevel"/>
    <w:tmpl w:val="7E005584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2116BEA"/>
    <w:multiLevelType w:val="multilevel"/>
    <w:tmpl w:val="7166E1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3B328D8"/>
    <w:multiLevelType w:val="multilevel"/>
    <w:tmpl w:val="23DE3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3B03BA"/>
    <w:multiLevelType w:val="hybridMultilevel"/>
    <w:tmpl w:val="66B0C43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" w15:restartNumberingAfterBreak="0">
    <w:nsid w:val="04F43251"/>
    <w:multiLevelType w:val="multilevel"/>
    <w:tmpl w:val="FE605F1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477105"/>
    <w:multiLevelType w:val="hybridMultilevel"/>
    <w:tmpl w:val="2C90EE1E"/>
    <w:lvl w:ilvl="0" w:tplc="7D00D966">
      <w:start w:val="1"/>
      <w:numFmt w:val="decimal"/>
      <w:lvlText w:val="%1."/>
      <w:lvlJc w:val="left"/>
      <w:pPr>
        <w:ind w:left="1051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BE08B086">
      <w:numFmt w:val="bullet"/>
      <w:lvlText w:val="•"/>
      <w:lvlJc w:val="left"/>
      <w:pPr>
        <w:ind w:left="1962" w:hanging="360"/>
      </w:pPr>
      <w:rPr>
        <w:rFonts w:hint="default"/>
        <w:lang w:val="es-ES" w:eastAsia="en-US" w:bidi="ar-SA"/>
      </w:rPr>
    </w:lvl>
    <w:lvl w:ilvl="2" w:tplc="8D5456DE">
      <w:numFmt w:val="bullet"/>
      <w:lvlText w:val="•"/>
      <w:lvlJc w:val="left"/>
      <w:pPr>
        <w:ind w:left="2864" w:hanging="360"/>
      </w:pPr>
      <w:rPr>
        <w:rFonts w:hint="default"/>
        <w:lang w:val="es-ES" w:eastAsia="en-US" w:bidi="ar-SA"/>
      </w:rPr>
    </w:lvl>
    <w:lvl w:ilvl="3" w:tplc="08CE3374">
      <w:numFmt w:val="bullet"/>
      <w:lvlText w:val="•"/>
      <w:lvlJc w:val="left"/>
      <w:pPr>
        <w:ind w:left="3766" w:hanging="360"/>
      </w:pPr>
      <w:rPr>
        <w:rFonts w:hint="default"/>
        <w:lang w:val="es-ES" w:eastAsia="en-US" w:bidi="ar-SA"/>
      </w:rPr>
    </w:lvl>
    <w:lvl w:ilvl="4" w:tplc="6AFE0E74">
      <w:numFmt w:val="bullet"/>
      <w:lvlText w:val="•"/>
      <w:lvlJc w:val="left"/>
      <w:pPr>
        <w:ind w:left="4668" w:hanging="360"/>
      </w:pPr>
      <w:rPr>
        <w:rFonts w:hint="default"/>
        <w:lang w:val="es-ES" w:eastAsia="en-US" w:bidi="ar-SA"/>
      </w:rPr>
    </w:lvl>
    <w:lvl w:ilvl="5" w:tplc="CDC0E614">
      <w:numFmt w:val="bullet"/>
      <w:lvlText w:val="•"/>
      <w:lvlJc w:val="left"/>
      <w:pPr>
        <w:ind w:left="5570" w:hanging="360"/>
      </w:pPr>
      <w:rPr>
        <w:rFonts w:hint="default"/>
        <w:lang w:val="es-ES" w:eastAsia="en-US" w:bidi="ar-SA"/>
      </w:rPr>
    </w:lvl>
    <w:lvl w:ilvl="6" w:tplc="36909BEA">
      <w:numFmt w:val="bullet"/>
      <w:lvlText w:val="•"/>
      <w:lvlJc w:val="left"/>
      <w:pPr>
        <w:ind w:left="6472" w:hanging="360"/>
      </w:pPr>
      <w:rPr>
        <w:rFonts w:hint="default"/>
        <w:lang w:val="es-ES" w:eastAsia="en-US" w:bidi="ar-SA"/>
      </w:rPr>
    </w:lvl>
    <w:lvl w:ilvl="7" w:tplc="D1DC8EAC">
      <w:numFmt w:val="bullet"/>
      <w:lvlText w:val="•"/>
      <w:lvlJc w:val="left"/>
      <w:pPr>
        <w:ind w:left="7374" w:hanging="360"/>
      </w:pPr>
      <w:rPr>
        <w:rFonts w:hint="default"/>
        <w:lang w:val="es-ES" w:eastAsia="en-US" w:bidi="ar-SA"/>
      </w:rPr>
    </w:lvl>
    <w:lvl w:ilvl="8" w:tplc="F07C6216">
      <w:numFmt w:val="bullet"/>
      <w:lvlText w:val="•"/>
      <w:lvlJc w:val="left"/>
      <w:pPr>
        <w:ind w:left="827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074A4258"/>
    <w:multiLevelType w:val="hybridMultilevel"/>
    <w:tmpl w:val="B8FE6F2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" w15:restartNumberingAfterBreak="0">
    <w:nsid w:val="08583E6D"/>
    <w:multiLevelType w:val="multilevel"/>
    <w:tmpl w:val="4C525AB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8D03F18"/>
    <w:multiLevelType w:val="hybridMultilevel"/>
    <w:tmpl w:val="79624898"/>
    <w:lvl w:ilvl="0" w:tplc="3C96A220">
      <w:numFmt w:val="bullet"/>
      <w:lvlText w:val=""/>
      <w:lvlJc w:val="left"/>
      <w:pPr>
        <w:ind w:left="69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58BA638A">
      <w:numFmt w:val="bullet"/>
      <w:lvlText w:val="•"/>
      <w:lvlJc w:val="left"/>
      <w:pPr>
        <w:ind w:left="1638" w:hanging="361"/>
      </w:pPr>
      <w:rPr>
        <w:rFonts w:hint="default"/>
        <w:lang w:val="es-ES" w:eastAsia="en-US" w:bidi="ar-SA"/>
      </w:rPr>
    </w:lvl>
    <w:lvl w:ilvl="2" w:tplc="4530A3DE">
      <w:numFmt w:val="bullet"/>
      <w:lvlText w:val="•"/>
      <w:lvlJc w:val="left"/>
      <w:pPr>
        <w:ind w:left="2576" w:hanging="361"/>
      </w:pPr>
      <w:rPr>
        <w:rFonts w:hint="default"/>
        <w:lang w:val="es-ES" w:eastAsia="en-US" w:bidi="ar-SA"/>
      </w:rPr>
    </w:lvl>
    <w:lvl w:ilvl="3" w:tplc="036CC1CC">
      <w:numFmt w:val="bullet"/>
      <w:lvlText w:val="•"/>
      <w:lvlJc w:val="left"/>
      <w:pPr>
        <w:ind w:left="3514" w:hanging="361"/>
      </w:pPr>
      <w:rPr>
        <w:rFonts w:hint="default"/>
        <w:lang w:val="es-ES" w:eastAsia="en-US" w:bidi="ar-SA"/>
      </w:rPr>
    </w:lvl>
    <w:lvl w:ilvl="4" w:tplc="618000EC">
      <w:numFmt w:val="bullet"/>
      <w:lvlText w:val="•"/>
      <w:lvlJc w:val="left"/>
      <w:pPr>
        <w:ind w:left="4452" w:hanging="361"/>
      </w:pPr>
      <w:rPr>
        <w:rFonts w:hint="default"/>
        <w:lang w:val="es-ES" w:eastAsia="en-US" w:bidi="ar-SA"/>
      </w:rPr>
    </w:lvl>
    <w:lvl w:ilvl="5" w:tplc="BFDCFAC8">
      <w:numFmt w:val="bullet"/>
      <w:lvlText w:val="•"/>
      <w:lvlJc w:val="left"/>
      <w:pPr>
        <w:ind w:left="5390" w:hanging="361"/>
      </w:pPr>
      <w:rPr>
        <w:rFonts w:hint="default"/>
        <w:lang w:val="es-ES" w:eastAsia="en-US" w:bidi="ar-SA"/>
      </w:rPr>
    </w:lvl>
    <w:lvl w:ilvl="6" w:tplc="4D7CEB1E">
      <w:numFmt w:val="bullet"/>
      <w:lvlText w:val="•"/>
      <w:lvlJc w:val="left"/>
      <w:pPr>
        <w:ind w:left="6328" w:hanging="361"/>
      </w:pPr>
      <w:rPr>
        <w:rFonts w:hint="default"/>
        <w:lang w:val="es-ES" w:eastAsia="en-US" w:bidi="ar-SA"/>
      </w:rPr>
    </w:lvl>
    <w:lvl w:ilvl="7" w:tplc="693EED02">
      <w:numFmt w:val="bullet"/>
      <w:lvlText w:val="•"/>
      <w:lvlJc w:val="left"/>
      <w:pPr>
        <w:ind w:left="7266" w:hanging="361"/>
      </w:pPr>
      <w:rPr>
        <w:rFonts w:hint="default"/>
        <w:lang w:val="es-ES" w:eastAsia="en-US" w:bidi="ar-SA"/>
      </w:rPr>
    </w:lvl>
    <w:lvl w:ilvl="8" w:tplc="25BC271E">
      <w:numFmt w:val="bullet"/>
      <w:lvlText w:val="•"/>
      <w:lvlJc w:val="left"/>
      <w:pPr>
        <w:ind w:left="8204" w:hanging="361"/>
      </w:pPr>
      <w:rPr>
        <w:rFonts w:hint="default"/>
        <w:lang w:val="es-ES" w:eastAsia="en-US" w:bidi="ar-SA"/>
      </w:rPr>
    </w:lvl>
  </w:abstractNum>
  <w:abstractNum w:abstractNumId="10" w15:restartNumberingAfterBreak="0">
    <w:nsid w:val="0A4D5FC8"/>
    <w:multiLevelType w:val="multilevel"/>
    <w:tmpl w:val="9EC8FAB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A211EA"/>
    <w:multiLevelType w:val="hybridMultilevel"/>
    <w:tmpl w:val="CEB444C0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A09B9"/>
    <w:multiLevelType w:val="multilevel"/>
    <w:tmpl w:val="3A5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DE36F81"/>
    <w:multiLevelType w:val="hybridMultilevel"/>
    <w:tmpl w:val="113470B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5A0DF7"/>
    <w:multiLevelType w:val="hybridMultilevel"/>
    <w:tmpl w:val="A29CE354"/>
    <w:lvl w:ilvl="0" w:tplc="04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97" w:hanging="360"/>
      </w:pPr>
    </w:lvl>
    <w:lvl w:ilvl="2" w:tplc="FFFFFFFF" w:tentative="1">
      <w:start w:val="1"/>
      <w:numFmt w:val="lowerRoman"/>
      <w:lvlText w:val="%3."/>
      <w:lvlJc w:val="right"/>
      <w:pPr>
        <w:ind w:left="2217" w:hanging="180"/>
      </w:pPr>
    </w:lvl>
    <w:lvl w:ilvl="3" w:tplc="FFFFFFFF" w:tentative="1">
      <w:start w:val="1"/>
      <w:numFmt w:val="decimal"/>
      <w:lvlText w:val="%4."/>
      <w:lvlJc w:val="left"/>
      <w:pPr>
        <w:ind w:left="2937" w:hanging="360"/>
      </w:pPr>
    </w:lvl>
    <w:lvl w:ilvl="4" w:tplc="FFFFFFFF" w:tentative="1">
      <w:start w:val="1"/>
      <w:numFmt w:val="lowerLetter"/>
      <w:lvlText w:val="%5."/>
      <w:lvlJc w:val="left"/>
      <w:pPr>
        <w:ind w:left="3657" w:hanging="360"/>
      </w:pPr>
    </w:lvl>
    <w:lvl w:ilvl="5" w:tplc="FFFFFFFF" w:tentative="1">
      <w:start w:val="1"/>
      <w:numFmt w:val="lowerRoman"/>
      <w:lvlText w:val="%6."/>
      <w:lvlJc w:val="right"/>
      <w:pPr>
        <w:ind w:left="4377" w:hanging="180"/>
      </w:pPr>
    </w:lvl>
    <w:lvl w:ilvl="6" w:tplc="FFFFFFFF" w:tentative="1">
      <w:start w:val="1"/>
      <w:numFmt w:val="decimal"/>
      <w:lvlText w:val="%7."/>
      <w:lvlJc w:val="left"/>
      <w:pPr>
        <w:ind w:left="5097" w:hanging="360"/>
      </w:pPr>
    </w:lvl>
    <w:lvl w:ilvl="7" w:tplc="FFFFFFFF" w:tentative="1">
      <w:start w:val="1"/>
      <w:numFmt w:val="lowerLetter"/>
      <w:lvlText w:val="%8."/>
      <w:lvlJc w:val="left"/>
      <w:pPr>
        <w:ind w:left="5817" w:hanging="360"/>
      </w:pPr>
    </w:lvl>
    <w:lvl w:ilvl="8" w:tplc="FFFFFFFF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5" w15:restartNumberingAfterBreak="0">
    <w:nsid w:val="10A95525"/>
    <w:multiLevelType w:val="hybridMultilevel"/>
    <w:tmpl w:val="44783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11B5CAF"/>
    <w:multiLevelType w:val="hybridMultilevel"/>
    <w:tmpl w:val="EA6A9540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7" w15:restartNumberingAfterBreak="0">
    <w:nsid w:val="11441F38"/>
    <w:multiLevelType w:val="hybridMultilevel"/>
    <w:tmpl w:val="C7522A0A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1907322"/>
    <w:multiLevelType w:val="multilevel"/>
    <w:tmpl w:val="4E628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E46080"/>
    <w:multiLevelType w:val="multilevel"/>
    <w:tmpl w:val="C0B0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5C67783"/>
    <w:multiLevelType w:val="hybridMultilevel"/>
    <w:tmpl w:val="532899AC"/>
    <w:lvl w:ilvl="0" w:tplc="C8B6AA00">
      <w:numFmt w:val="bullet"/>
      <w:lvlText w:val="•"/>
      <w:lvlJc w:val="left"/>
      <w:pPr>
        <w:ind w:left="837" w:hanging="146"/>
      </w:pPr>
      <w:rPr>
        <w:rFonts w:ascii="Arial" w:eastAsia="Arial" w:hAnsi="Arial" w:cs="Arial" w:hint="default"/>
        <w:spacing w:val="19"/>
        <w:w w:val="100"/>
        <w:sz w:val="36"/>
        <w:szCs w:val="36"/>
      </w:rPr>
    </w:lvl>
    <w:lvl w:ilvl="1" w:tplc="4CE69740">
      <w:numFmt w:val="bullet"/>
      <w:lvlText w:val="•"/>
      <w:lvlJc w:val="left"/>
      <w:pPr>
        <w:ind w:left="1760" w:hanging="146"/>
      </w:pPr>
      <w:rPr>
        <w:rFonts w:hint="default"/>
      </w:rPr>
    </w:lvl>
    <w:lvl w:ilvl="2" w:tplc="E4E267FA">
      <w:numFmt w:val="bullet"/>
      <w:lvlText w:val="•"/>
      <w:lvlJc w:val="left"/>
      <w:pPr>
        <w:ind w:left="2680" w:hanging="146"/>
      </w:pPr>
      <w:rPr>
        <w:rFonts w:hint="default"/>
      </w:rPr>
    </w:lvl>
    <w:lvl w:ilvl="3" w:tplc="7F9E7022">
      <w:numFmt w:val="bullet"/>
      <w:lvlText w:val="•"/>
      <w:lvlJc w:val="left"/>
      <w:pPr>
        <w:ind w:left="3600" w:hanging="146"/>
      </w:pPr>
      <w:rPr>
        <w:rFonts w:hint="default"/>
      </w:rPr>
    </w:lvl>
    <w:lvl w:ilvl="4" w:tplc="66124160">
      <w:numFmt w:val="bullet"/>
      <w:lvlText w:val="•"/>
      <w:lvlJc w:val="left"/>
      <w:pPr>
        <w:ind w:left="4520" w:hanging="146"/>
      </w:pPr>
      <w:rPr>
        <w:rFonts w:hint="default"/>
      </w:rPr>
    </w:lvl>
    <w:lvl w:ilvl="5" w:tplc="86F837FA">
      <w:numFmt w:val="bullet"/>
      <w:lvlText w:val="•"/>
      <w:lvlJc w:val="left"/>
      <w:pPr>
        <w:ind w:left="5440" w:hanging="146"/>
      </w:pPr>
      <w:rPr>
        <w:rFonts w:hint="default"/>
      </w:rPr>
    </w:lvl>
    <w:lvl w:ilvl="6" w:tplc="F6E438C8">
      <w:numFmt w:val="bullet"/>
      <w:lvlText w:val="•"/>
      <w:lvlJc w:val="left"/>
      <w:pPr>
        <w:ind w:left="6360" w:hanging="146"/>
      </w:pPr>
      <w:rPr>
        <w:rFonts w:hint="default"/>
      </w:rPr>
    </w:lvl>
    <w:lvl w:ilvl="7" w:tplc="D450B558">
      <w:numFmt w:val="bullet"/>
      <w:lvlText w:val="•"/>
      <w:lvlJc w:val="left"/>
      <w:pPr>
        <w:ind w:left="7280" w:hanging="146"/>
      </w:pPr>
      <w:rPr>
        <w:rFonts w:hint="default"/>
      </w:rPr>
    </w:lvl>
    <w:lvl w:ilvl="8" w:tplc="65E226FA">
      <w:numFmt w:val="bullet"/>
      <w:lvlText w:val="•"/>
      <w:lvlJc w:val="left"/>
      <w:pPr>
        <w:ind w:left="8200" w:hanging="146"/>
      </w:pPr>
      <w:rPr>
        <w:rFonts w:hint="default"/>
      </w:rPr>
    </w:lvl>
  </w:abstractNum>
  <w:abstractNum w:abstractNumId="21" w15:restartNumberingAfterBreak="0">
    <w:nsid w:val="182F774B"/>
    <w:multiLevelType w:val="hybridMultilevel"/>
    <w:tmpl w:val="C9984834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5554EDDA">
      <w:start w:val="1"/>
      <w:numFmt w:val="bullet"/>
      <w:lvlText w:val="•"/>
      <w:lvlJc w:val="left"/>
      <w:pPr>
        <w:ind w:left="1777" w:hanging="640"/>
      </w:pPr>
      <w:rPr>
        <w:rFonts w:ascii="Arial" w:eastAsia="Arial" w:hAnsi="Arial" w:cs="Arial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2" w15:restartNumberingAfterBreak="0">
    <w:nsid w:val="188977B7"/>
    <w:multiLevelType w:val="multilevel"/>
    <w:tmpl w:val="F9D4C092"/>
    <w:lvl w:ilvl="0">
      <w:start w:val="2"/>
      <w:numFmt w:val="decimal"/>
      <w:lvlText w:val="%1"/>
      <w:lvlJc w:val="left"/>
      <w:pPr>
        <w:ind w:left="1862" w:hanging="893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62" w:hanging="893"/>
      </w:pPr>
      <w:rPr>
        <w:rFonts w:ascii="Arial" w:eastAsia="Arial" w:hAnsi="Arial" w:cs="Arial" w:hint="default"/>
        <w:spacing w:val="-1"/>
        <w:w w:val="94"/>
        <w:sz w:val="32"/>
        <w:szCs w:val="32"/>
      </w:rPr>
    </w:lvl>
    <w:lvl w:ilvl="2">
      <w:numFmt w:val="bullet"/>
      <w:lvlText w:val="•"/>
      <w:lvlJc w:val="left"/>
      <w:pPr>
        <w:ind w:left="3496" w:hanging="893"/>
      </w:pPr>
      <w:rPr>
        <w:rFonts w:hint="default"/>
      </w:rPr>
    </w:lvl>
    <w:lvl w:ilvl="3">
      <w:numFmt w:val="bullet"/>
      <w:lvlText w:val="•"/>
      <w:lvlJc w:val="left"/>
      <w:pPr>
        <w:ind w:left="4314" w:hanging="893"/>
      </w:pPr>
      <w:rPr>
        <w:rFonts w:hint="default"/>
      </w:rPr>
    </w:lvl>
    <w:lvl w:ilvl="4">
      <w:numFmt w:val="bullet"/>
      <w:lvlText w:val="•"/>
      <w:lvlJc w:val="left"/>
      <w:pPr>
        <w:ind w:left="5132" w:hanging="893"/>
      </w:pPr>
      <w:rPr>
        <w:rFonts w:hint="default"/>
      </w:rPr>
    </w:lvl>
    <w:lvl w:ilvl="5">
      <w:numFmt w:val="bullet"/>
      <w:lvlText w:val="•"/>
      <w:lvlJc w:val="left"/>
      <w:pPr>
        <w:ind w:left="5950" w:hanging="893"/>
      </w:pPr>
      <w:rPr>
        <w:rFonts w:hint="default"/>
      </w:rPr>
    </w:lvl>
    <w:lvl w:ilvl="6">
      <w:numFmt w:val="bullet"/>
      <w:lvlText w:val="•"/>
      <w:lvlJc w:val="left"/>
      <w:pPr>
        <w:ind w:left="6768" w:hanging="893"/>
      </w:pPr>
      <w:rPr>
        <w:rFonts w:hint="default"/>
      </w:rPr>
    </w:lvl>
    <w:lvl w:ilvl="7">
      <w:numFmt w:val="bullet"/>
      <w:lvlText w:val="•"/>
      <w:lvlJc w:val="left"/>
      <w:pPr>
        <w:ind w:left="7586" w:hanging="893"/>
      </w:pPr>
      <w:rPr>
        <w:rFonts w:hint="default"/>
      </w:rPr>
    </w:lvl>
    <w:lvl w:ilvl="8">
      <w:numFmt w:val="bullet"/>
      <w:lvlText w:val="•"/>
      <w:lvlJc w:val="left"/>
      <w:pPr>
        <w:ind w:left="8404" w:hanging="893"/>
      </w:pPr>
      <w:rPr>
        <w:rFonts w:hint="default"/>
      </w:rPr>
    </w:lvl>
  </w:abstractNum>
  <w:abstractNum w:abstractNumId="23" w15:restartNumberingAfterBreak="0">
    <w:nsid w:val="1AE20B35"/>
    <w:multiLevelType w:val="hybridMultilevel"/>
    <w:tmpl w:val="34AE570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C714905"/>
    <w:multiLevelType w:val="hybridMultilevel"/>
    <w:tmpl w:val="264C7F8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6E29D8"/>
    <w:multiLevelType w:val="hybridMultilevel"/>
    <w:tmpl w:val="73981FD0"/>
    <w:lvl w:ilvl="0" w:tplc="080A000F">
      <w:start w:val="1"/>
      <w:numFmt w:val="decimal"/>
      <w:lvlText w:val="%1."/>
      <w:lvlJc w:val="left"/>
      <w:pPr>
        <w:ind w:left="777" w:hanging="360"/>
      </w:pPr>
    </w:lvl>
    <w:lvl w:ilvl="1" w:tplc="080A0019" w:tentative="1">
      <w:start w:val="1"/>
      <w:numFmt w:val="lowerLetter"/>
      <w:lvlText w:val="%2."/>
      <w:lvlJc w:val="left"/>
      <w:pPr>
        <w:ind w:left="1497" w:hanging="360"/>
      </w:pPr>
    </w:lvl>
    <w:lvl w:ilvl="2" w:tplc="080A001B" w:tentative="1">
      <w:start w:val="1"/>
      <w:numFmt w:val="lowerRoman"/>
      <w:lvlText w:val="%3."/>
      <w:lvlJc w:val="right"/>
      <w:pPr>
        <w:ind w:left="2217" w:hanging="180"/>
      </w:pPr>
    </w:lvl>
    <w:lvl w:ilvl="3" w:tplc="080A000F" w:tentative="1">
      <w:start w:val="1"/>
      <w:numFmt w:val="decimal"/>
      <w:lvlText w:val="%4."/>
      <w:lvlJc w:val="left"/>
      <w:pPr>
        <w:ind w:left="2937" w:hanging="360"/>
      </w:pPr>
    </w:lvl>
    <w:lvl w:ilvl="4" w:tplc="080A0019" w:tentative="1">
      <w:start w:val="1"/>
      <w:numFmt w:val="lowerLetter"/>
      <w:lvlText w:val="%5."/>
      <w:lvlJc w:val="left"/>
      <w:pPr>
        <w:ind w:left="3657" w:hanging="360"/>
      </w:pPr>
    </w:lvl>
    <w:lvl w:ilvl="5" w:tplc="080A001B" w:tentative="1">
      <w:start w:val="1"/>
      <w:numFmt w:val="lowerRoman"/>
      <w:lvlText w:val="%6."/>
      <w:lvlJc w:val="right"/>
      <w:pPr>
        <w:ind w:left="4377" w:hanging="180"/>
      </w:pPr>
    </w:lvl>
    <w:lvl w:ilvl="6" w:tplc="080A000F" w:tentative="1">
      <w:start w:val="1"/>
      <w:numFmt w:val="decimal"/>
      <w:lvlText w:val="%7."/>
      <w:lvlJc w:val="left"/>
      <w:pPr>
        <w:ind w:left="5097" w:hanging="360"/>
      </w:pPr>
    </w:lvl>
    <w:lvl w:ilvl="7" w:tplc="080A0019" w:tentative="1">
      <w:start w:val="1"/>
      <w:numFmt w:val="lowerLetter"/>
      <w:lvlText w:val="%8."/>
      <w:lvlJc w:val="left"/>
      <w:pPr>
        <w:ind w:left="5817" w:hanging="360"/>
      </w:pPr>
    </w:lvl>
    <w:lvl w:ilvl="8" w:tplc="080A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26" w15:restartNumberingAfterBreak="0">
    <w:nsid w:val="1DED3905"/>
    <w:multiLevelType w:val="multilevel"/>
    <w:tmpl w:val="5588A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E3D3CEA"/>
    <w:multiLevelType w:val="hybridMultilevel"/>
    <w:tmpl w:val="FFECAC0A"/>
    <w:lvl w:ilvl="0" w:tplc="A848638A">
      <w:start w:val="1"/>
      <w:numFmt w:val="decimal"/>
      <w:lvlText w:val="%1."/>
      <w:lvlJc w:val="left"/>
      <w:pPr>
        <w:ind w:left="570" w:hanging="240"/>
      </w:pPr>
      <w:rPr>
        <w:rFonts w:ascii="Times New Roman" w:eastAsia="Arial" w:hAnsi="Times New Roman" w:cs="Times New Roman"/>
        <w:spacing w:val="0"/>
        <w:w w:val="100"/>
        <w:lang w:val="es-ES" w:eastAsia="en-US" w:bidi="ar-SA"/>
      </w:rPr>
    </w:lvl>
    <w:lvl w:ilvl="1" w:tplc="07CC884C">
      <w:numFmt w:val="bullet"/>
      <w:lvlText w:val="-"/>
      <w:lvlJc w:val="left"/>
      <w:pPr>
        <w:ind w:left="330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3DB23F2E">
      <w:numFmt w:val="bullet"/>
      <w:lvlText w:val="•"/>
      <w:lvlJc w:val="left"/>
      <w:pPr>
        <w:ind w:left="1635" w:hanging="206"/>
      </w:pPr>
      <w:rPr>
        <w:rFonts w:hint="default"/>
        <w:lang w:val="es-ES" w:eastAsia="en-US" w:bidi="ar-SA"/>
      </w:rPr>
    </w:lvl>
    <w:lvl w:ilvl="3" w:tplc="25DE0D3E">
      <w:numFmt w:val="bullet"/>
      <w:lvlText w:val="•"/>
      <w:lvlJc w:val="left"/>
      <w:pPr>
        <w:ind w:left="2691" w:hanging="206"/>
      </w:pPr>
      <w:rPr>
        <w:rFonts w:hint="default"/>
        <w:lang w:val="es-ES" w:eastAsia="en-US" w:bidi="ar-SA"/>
      </w:rPr>
    </w:lvl>
    <w:lvl w:ilvl="4" w:tplc="777C5CC8">
      <w:numFmt w:val="bullet"/>
      <w:lvlText w:val="•"/>
      <w:lvlJc w:val="left"/>
      <w:pPr>
        <w:ind w:left="3746" w:hanging="206"/>
      </w:pPr>
      <w:rPr>
        <w:rFonts w:hint="default"/>
        <w:lang w:val="es-ES" w:eastAsia="en-US" w:bidi="ar-SA"/>
      </w:rPr>
    </w:lvl>
    <w:lvl w:ilvl="5" w:tplc="EFC272EC">
      <w:numFmt w:val="bullet"/>
      <w:lvlText w:val="•"/>
      <w:lvlJc w:val="left"/>
      <w:pPr>
        <w:ind w:left="4802" w:hanging="206"/>
      </w:pPr>
      <w:rPr>
        <w:rFonts w:hint="default"/>
        <w:lang w:val="es-ES" w:eastAsia="en-US" w:bidi="ar-SA"/>
      </w:rPr>
    </w:lvl>
    <w:lvl w:ilvl="6" w:tplc="6C9AE574">
      <w:numFmt w:val="bullet"/>
      <w:lvlText w:val="•"/>
      <w:lvlJc w:val="left"/>
      <w:pPr>
        <w:ind w:left="5857" w:hanging="206"/>
      </w:pPr>
      <w:rPr>
        <w:rFonts w:hint="default"/>
        <w:lang w:val="es-ES" w:eastAsia="en-US" w:bidi="ar-SA"/>
      </w:rPr>
    </w:lvl>
    <w:lvl w:ilvl="7" w:tplc="4088205A">
      <w:numFmt w:val="bullet"/>
      <w:lvlText w:val="•"/>
      <w:lvlJc w:val="left"/>
      <w:pPr>
        <w:ind w:left="6913" w:hanging="206"/>
      </w:pPr>
      <w:rPr>
        <w:rFonts w:hint="default"/>
        <w:lang w:val="es-ES" w:eastAsia="en-US" w:bidi="ar-SA"/>
      </w:rPr>
    </w:lvl>
    <w:lvl w:ilvl="8" w:tplc="8C7CD7D8">
      <w:numFmt w:val="bullet"/>
      <w:lvlText w:val="•"/>
      <w:lvlJc w:val="left"/>
      <w:pPr>
        <w:ind w:left="7968" w:hanging="206"/>
      </w:pPr>
      <w:rPr>
        <w:rFonts w:hint="default"/>
        <w:lang w:val="es-ES" w:eastAsia="en-US" w:bidi="ar-SA"/>
      </w:rPr>
    </w:lvl>
  </w:abstractNum>
  <w:abstractNum w:abstractNumId="28" w15:restartNumberingAfterBreak="0">
    <w:nsid w:val="215D30B8"/>
    <w:multiLevelType w:val="hybridMultilevel"/>
    <w:tmpl w:val="A0FC4EEC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9" w15:restartNumberingAfterBreak="0">
    <w:nsid w:val="217F309A"/>
    <w:multiLevelType w:val="hybridMultilevel"/>
    <w:tmpl w:val="D1F42134"/>
    <w:lvl w:ilvl="0" w:tplc="330E2E9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2C5249"/>
    <w:multiLevelType w:val="multilevel"/>
    <w:tmpl w:val="E17273E4"/>
    <w:lvl w:ilvl="0">
      <w:start w:val="1"/>
      <w:numFmt w:val="decimal"/>
      <w:lvlText w:val="%1"/>
      <w:lvlJc w:val="left"/>
      <w:pPr>
        <w:ind w:left="1479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9" w:hanging="530"/>
      </w:pPr>
      <w:rPr>
        <w:rFonts w:ascii="Arial" w:eastAsia="Arial" w:hAnsi="Arial" w:cs="Arial" w:hint="default"/>
        <w:spacing w:val="-1"/>
        <w:w w:val="107"/>
        <w:sz w:val="32"/>
        <w:szCs w:val="32"/>
      </w:rPr>
    </w:lvl>
    <w:lvl w:ilvl="2">
      <w:numFmt w:val="bullet"/>
      <w:lvlText w:val="•"/>
      <w:lvlJc w:val="left"/>
      <w:pPr>
        <w:ind w:left="3192" w:hanging="530"/>
      </w:pPr>
      <w:rPr>
        <w:rFonts w:hint="default"/>
      </w:rPr>
    </w:lvl>
    <w:lvl w:ilvl="3">
      <w:numFmt w:val="bullet"/>
      <w:lvlText w:val="•"/>
      <w:lvlJc w:val="left"/>
      <w:pPr>
        <w:ind w:left="4048" w:hanging="530"/>
      </w:pPr>
      <w:rPr>
        <w:rFonts w:hint="default"/>
      </w:rPr>
    </w:lvl>
    <w:lvl w:ilvl="4">
      <w:numFmt w:val="bullet"/>
      <w:lvlText w:val="•"/>
      <w:lvlJc w:val="left"/>
      <w:pPr>
        <w:ind w:left="4904" w:hanging="530"/>
      </w:pPr>
      <w:rPr>
        <w:rFonts w:hint="default"/>
      </w:rPr>
    </w:lvl>
    <w:lvl w:ilvl="5">
      <w:numFmt w:val="bullet"/>
      <w:lvlText w:val="•"/>
      <w:lvlJc w:val="left"/>
      <w:pPr>
        <w:ind w:left="5760" w:hanging="530"/>
      </w:pPr>
      <w:rPr>
        <w:rFonts w:hint="default"/>
      </w:rPr>
    </w:lvl>
    <w:lvl w:ilvl="6">
      <w:numFmt w:val="bullet"/>
      <w:lvlText w:val="•"/>
      <w:lvlJc w:val="left"/>
      <w:pPr>
        <w:ind w:left="6616" w:hanging="530"/>
      </w:pPr>
      <w:rPr>
        <w:rFonts w:hint="default"/>
      </w:rPr>
    </w:lvl>
    <w:lvl w:ilvl="7">
      <w:numFmt w:val="bullet"/>
      <w:lvlText w:val="•"/>
      <w:lvlJc w:val="left"/>
      <w:pPr>
        <w:ind w:left="7472" w:hanging="530"/>
      </w:pPr>
      <w:rPr>
        <w:rFonts w:hint="default"/>
      </w:rPr>
    </w:lvl>
    <w:lvl w:ilvl="8">
      <w:numFmt w:val="bullet"/>
      <w:lvlText w:val="•"/>
      <w:lvlJc w:val="left"/>
      <w:pPr>
        <w:ind w:left="8328" w:hanging="530"/>
      </w:pPr>
      <w:rPr>
        <w:rFonts w:hint="default"/>
      </w:rPr>
    </w:lvl>
  </w:abstractNum>
  <w:abstractNum w:abstractNumId="31" w15:restartNumberingAfterBreak="0">
    <w:nsid w:val="278A1494"/>
    <w:multiLevelType w:val="hybridMultilevel"/>
    <w:tmpl w:val="3112FB2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AC779A"/>
    <w:multiLevelType w:val="hybridMultilevel"/>
    <w:tmpl w:val="5C8AAEBE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3" w15:restartNumberingAfterBreak="0">
    <w:nsid w:val="28C00168"/>
    <w:multiLevelType w:val="hybridMultilevel"/>
    <w:tmpl w:val="3F3C3510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4" w15:restartNumberingAfterBreak="0">
    <w:nsid w:val="299028D0"/>
    <w:multiLevelType w:val="multilevel"/>
    <w:tmpl w:val="017E8022"/>
    <w:lvl w:ilvl="0">
      <w:start w:val="2"/>
      <w:numFmt w:val="decimal"/>
      <w:lvlText w:val="%1."/>
      <w:lvlJc w:val="left"/>
      <w:pPr>
        <w:ind w:left="668" w:hanging="534"/>
      </w:pPr>
      <w:rPr>
        <w:rFonts w:ascii="Arial" w:eastAsia="Arial" w:hAnsi="Arial" w:cs="Arial" w:hint="default"/>
        <w:b/>
        <w:bCs/>
        <w:color w:val="527E56"/>
        <w:spacing w:val="-1"/>
        <w:w w:val="103"/>
        <w:sz w:val="31"/>
        <w:szCs w:val="31"/>
      </w:rPr>
    </w:lvl>
    <w:lvl w:ilvl="1">
      <w:start w:val="2"/>
      <w:numFmt w:val="decimal"/>
      <w:lvlText w:val="%2."/>
      <w:lvlJc w:val="left"/>
      <w:pPr>
        <w:ind w:left="1171" w:hanging="316"/>
        <w:jc w:val="right"/>
      </w:pPr>
      <w:rPr>
        <w:rFonts w:hint="default"/>
        <w:spacing w:val="-1"/>
        <w:w w:val="94"/>
      </w:rPr>
    </w:lvl>
    <w:lvl w:ilvl="2">
      <w:start w:val="1"/>
      <w:numFmt w:val="decimal"/>
      <w:lvlText w:val="%2.%3"/>
      <w:lvlJc w:val="left"/>
      <w:pPr>
        <w:ind w:left="1364" w:hanging="519"/>
      </w:pPr>
      <w:rPr>
        <w:rFonts w:ascii="Arial" w:eastAsia="Arial" w:hAnsi="Arial" w:cs="Arial" w:hint="default"/>
        <w:spacing w:val="-1"/>
        <w:w w:val="109"/>
        <w:sz w:val="32"/>
        <w:szCs w:val="32"/>
      </w:rPr>
    </w:lvl>
    <w:lvl w:ilvl="3">
      <w:numFmt w:val="bullet"/>
      <w:lvlText w:val="•"/>
      <w:lvlJc w:val="left"/>
      <w:pPr>
        <w:ind w:left="2445" w:hanging="519"/>
      </w:pPr>
      <w:rPr>
        <w:rFonts w:hint="default"/>
      </w:rPr>
    </w:lvl>
    <w:lvl w:ilvl="4">
      <w:numFmt w:val="bullet"/>
      <w:lvlText w:val="•"/>
      <w:lvlJc w:val="left"/>
      <w:pPr>
        <w:ind w:left="3530" w:hanging="519"/>
      </w:pPr>
      <w:rPr>
        <w:rFonts w:hint="default"/>
      </w:rPr>
    </w:lvl>
    <w:lvl w:ilvl="5">
      <w:numFmt w:val="bullet"/>
      <w:lvlText w:val="•"/>
      <w:lvlJc w:val="left"/>
      <w:pPr>
        <w:ind w:left="4615" w:hanging="519"/>
      </w:pPr>
      <w:rPr>
        <w:rFonts w:hint="default"/>
      </w:rPr>
    </w:lvl>
    <w:lvl w:ilvl="6">
      <w:numFmt w:val="bullet"/>
      <w:lvlText w:val="•"/>
      <w:lvlJc w:val="left"/>
      <w:pPr>
        <w:ind w:left="5700" w:hanging="519"/>
      </w:pPr>
      <w:rPr>
        <w:rFonts w:hint="default"/>
      </w:rPr>
    </w:lvl>
    <w:lvl w:ilvl="7">
      <w:numFmt w:val="bullet"/>
      <w:lvlText w:val="•"/>
      <w:lvlJc w:val="left"/>
      <w:pPr>
        <w:ind w:left="6785" w:hanging="519"/>
      </w:pPr>
      <w:rPr>
        <w:rFonts w:hint="default"/>
      </w:rPr>
    </w:lvl>
    <w:lvl w:ilvl="8">
      <w:numFmt w:val="bullet"/>
      <w:lvlText w:val="•"/>
      <w:lvlJc w:val="left"/>
      <w:pPr>
        <w:ind w:left="7870" w:hanging="519"/>
      </w:pPr>
      <w:rPr>
        <w:rFonts w:hint="default"/>
      </w:rPr>
    </w:lvl>
  </w:abstractNum>
  <w:abstractNum w:abstractNumId="35" w15:restartNumberingAfterBreak="0">
    <w:nsid w:val="29C77417"/>
    <w:multiLevelType w:val="hybridMultilevel"/>
    <w:tmpl w:val="AC7800BA"/>
    <w:lvl w:ilvl="0" w:tplc="5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2A4724D0"/>
    <w:multiLevelType w:val="multilevel"/>
    <w:tmpl w:val="E1063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BAA4A43"/>
    <w:multiLevelType w:val="multilevel"/>
    <w:tmpl w:val="80DAAF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2BD13C39"/>
    <w:multiLevelType w:val="multilevel"/>
    <w:tmpl w:val="32B6DB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2D3917F7"/>
    <w:multiLevelType w:val="hybridMultilevel"/>
    <w:tmpl w:val="12D4D690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D97446A"/>
    <w:multiLevelType w:val="multilevel"/>
    <w:tmpl w:val="8E7A7AA2"/>
    <w:lvl w:ilvl="0">
      <w:start w:val="2"/>
      <w:numFmt w:val="decimal"/>
      <w:lvlText w:val="%1."/>
      <w:lvlJc w:val="left"/>
      <w:pPr>
        <w:ind w:left="779" w:hanging="530"/>
      </w:pPr>
      <w:rPr>
        <w:rFonts w:ascii="Arial" w:eastAsia="Arial" w:hAnsi="Arial" w:cs="Arial" w:hint="default"/>
        <w:b/>
        <w:bCs/>
        <w:color w:val="527E54"/>
        <w:spacing w:val="-1"/>
        <w:w w:val="103"/>
        <w:sz w:val="31"/>
        <w:szCs w:val="31"/>
      </w:rPr>
    </w:lvl>
    <w:lvl w:ilvl="1">
      <w:start w:val="2"/>
      <w:numFmt w:val="decimal"/>
      <w:lvlText w:val="%2."/>
      <w:lvlJc w:val="left"/>
      <w:pPr>
        <w:ind w:left="1281" w:hanging="312"/>
        <w:jc w:val="right"/>
      </w:pPr>
      <w:rPr>
        <w:rFonts w:hint="default"/>
        <w:spacing w:val="-1"/>
        <w:w w:val="92"/>
      </w:rPr>
    </w:lvl>
    <w:lvl w:ilvl="2">
      <w:start w:val="1"/>
      <w:numFmt w:val="decimal"/>
      <w:lvlText w:val="%2.%3"/>
      <w:lvlJc w:val="left"/>
      <w:pPr>
        <w:ind w:left="1479" w:hanging="518"/>
      </w:pPr>
      <w:rPr>
        <w:rFonts w:ascii="Arial" w:eastAsia="Arial" w:hAnsi="Arial" w:cs="Arial" w:hint="default"/>
        <w:spacing w:val="-1"/>
        <w:w w:val="109"/>
        <w:sz w:val="32"/>
        <w:szCs w:val="32"/>
      </w:rPr>
    </w:lvl>
    <w:lvl w:ilvl="3">
      <w:numFmt w:val="bullet"/>
      <w:lvlText w:val="•"/>
      <w:lvlJc w:val="left"/>
      <w:pPr>
        <w:ind w:left="1540" w:hanging="518"/>
      </w:pPr>
      <w:rPr>
        <w:rFonts w:hint="default"/>
      </w:rPr>
    </w:lvl>
    <w:lvl w:ilvl="4">
      <w:numFmt w:val="bullet"/>
      <w:lvlText w:val="•"/>
      <w:lvlJc w:val="left"/>
      <w:pPr>
        <w:ind w:left="2754" w:hanging="518"/>
      </w:pPr>
      <w:rPr>
        <w:rFonts w:hint="default"/>
      </w:rPr>
    </w:lvl>
    <w:lvl w:ilvl="5">
      <w:numFmt w:val="bullet"/>
      <w:lvlText w:val="•"/>
      <w:lvlJc w:val="left"/>
      <w:pPr>
        <w:ind w:left="3968" w:hanging="518"/>
      </w:pPr>
      <w:rPr>
        <w:rFonts w:hint="default"/>
      </w:rPr>
    </w:lvl>
    <w:lvl w:ilvl="6">
      <w:numFmt w:val="bullet"/>
      <w:lvlText w:val="•"/>
      <w:lvlJc w:val="left"/>
      <w:pPr>
        <w:ind w:left="5182" w:hanging="518"/>
      </w:pPr>
      <w:rPr>
        <w:rFonts w:hint="default"/>
      </w:rPr>
    </w:lvl>
    <w:lvl w:ilvl="7">
      <w:numFmt w:val="bullet"/>
      <w:lvlText w:val="•"/>
      <w:lvlJc w:val="left"/>
      <w:pPr>
        <w:ind w:left="6397" w:hanging="518"/>
      </w:pPr>
      <w:rPr>
        <w:rFonts w:hint="default"/>
      </w:rPr>
    </w:lvl>
    <w:lvl w:ilvl="8">
      <w:numFmt w:val="bullet"/>
      <w:lvlText w:val="•"/>
      <w:lvlJc w:val="left"/>
      <w:pPr>
        <w:ind w:left="7611" w:hanging="518"/>
      </w:pPr>
      <w:rPr>
        <w:rFonts w:hint="default"/>
      </w:rPr>
    </w:lvl>
  </w:abstractNum>
  <w:abstractNum w:abstractNumId="41" w15:restartNumberingAfterBreak="0">
    <w:nsid w:val="2E693F06"/>
    <w:multiLevelType w:val="multilevel"/>
    <w:tmpl w:val="1AC0B7E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0D35773"/>
    <w:multiLevelType w:val="hybridMultilevel"/>
    <w:tmpl w:val="43CA07BC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3" w15:restartNumberingAfterBreak="0">
    <w:nsid w:val="32ED76E2"/>
    <w:multiLevelType w:val="hybridMultilevel"/>
    <w:tmpl w:val="4298171E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 w15:restartNumberingAfterBreak="0">
    <w:nsid w:val="33B61386"/>
    <w:multiLevelType w:val="multilevel"/>
    <w:tmpl w:val="7376F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3F2050E"/>
    <w:multiLevelType w:val="hybridMultilevel"/>
    <w:tmpl w:val="57C2040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7DA54A7"/>
    <w:multiLevelType w:val="hybridMultilevel"/>
    <w:tmpl w:val="89EEF8F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7" w15:restartNumberingAfterBreak="0">
    <w:nsid w:val="381E2888"/>
    <w:multiLevelType w:val="hybridMultilevel"/>
    <w:tmpl w:val="22E05A0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86B2970"/>
    <w:multiLevelType w:val="hybridMultilevel"/>
    <w:tmpl w:val="D2E42534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 w15:restartNumberingAfterBreak="0">
    <w:nsid w:val="3C565F38"/>
    <w:multiLevelType w:val="multilevel"/>
    <w:tmpl w:val="692E7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C595872"/>
    <w:multiLevelType w:val="hybridMultilevel"/>
    <w:tmpl w:val="BCB4CE8C"/>
    <w:lvl w:ilvl="0" w:tplc="0409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51" w15:restartNumberingAfterBreak="0">
    <w:nsid w:val="3EB01480"/>
    <w:multiLevelType w:val="hybridMultilevel"/>
    <w:tmpl w:val="58FC34B4"/>
    <w:lvl w:ilvl="0" w:tplc="6972CD72">
      <w:numFmt w:val="bullet"/>
      <w:lvlText w:val="-"/>
      <w:lvlJc w:val="left"/>
      <w:pPr>
        <w:ind w:left="330" w:hanging="180"/>
      </w:pPr>
      <w:rPr>
        <w:rFonts w:ascii="Times New Roman" w:eastAsia="Times New Roman" w:hAnsi="Times New Roman" w:cs="Times New Roman" w:hint="default"/>
        <w:spacing w:val="0"/>
        <w:w w:val="100"/>
        <w:lang w:val="es-ES" w:eastAsia="en-US" w:bidi="ar-SA"/>
      </w:rPr>
    </w:lvl>
    <w:lvl w:ilvl="1" w:tplc="37589FA0">
      <w:numFmt w:val="bullet"/>
      <w:lvlText w:val="•"/>
      <w:lvlJc w:val="left"/>
      <w:pPr>
        <w:ind w:left="1314" w:hanging="180"/>
      </w:pPr>
      <w:rPr>
        <w:rFonts w:hint="default"/>
        <w:lang w:val="es-ES" w:eastAsia="en-US" w:bidi="ar-SA"/>
      </w:rPr>
    </w:lvl>
    <w:lvl w:ilvl="2" w:tplc="2534A73C">
      <w:numFmt w:val="bullet"/>
      <w:lvlText w:val="•"/>
      <w:lvlJc w:val="left"/>
      <w:pPr>
        <w:ind w:left="2288" w:hanging="180"/>
      </w:pPr>
      <w:rPr>
        <w:rFonts w:hint="default"/>
        <w:lang w:val="es-ES" w:eastAsia="en-US" w:bidi="ar-SA"/>
      </w:rPr>
    </w:lvl>
    <w:lvl w:ilvl="3" w:tplc="332226C2">
      <w:numFmt w:val="bullet"/>
      <w:lvlText w:val="•"/>
      <w:lvlJc w:val="left"/>
      <w:pPr>
        <w:ind w:left="3262" w:hanging="180"/>
      </w:pPr>
      <w:rPr>
        <w:rFonts w:hint="default"/>
        <w:lang w:val="es-ES" w:eastAsia="en-US" w:bidi="ar-SA"/>
      </w:rPr>
    </w:lvl>
    <w:lvl w:ilvl="4" w:tplc="4E6022B6">
      <w:numFmt w:val="bullet"/>
      <w:lvlText w:val="•"/>
      <w:lvlJc w:val="left"/>
      <w:pPr>
        <w:ind w:left="4236" w:hanging="180"/>
      </w:pPr>
      <w:rPr>
        <w:rFonts w:hint="default"/>
        <w:lang w:val="es-ES" w:eastAsia="en-US" w:bidi="ar-SA"/>
      </w:rPr>
    </w:lvl>
    <w:lvl w:ilvl="5" w:tplc="10F25D40">
      <w:numFmt w:val="bullet"/>
      <w:lvlText w:val="•"/>
      <w:lvlJc w:val="left"/>
      <w:pPr>
        <w:ind w:left="5210" w:hanging="180"/>
      </w:pPr>
      <w:rPr>
        <w:rFonts w:hint="default"/>
        <w:lang w:val="es-ES" w:eastAsia="en-US" w:bidi="ar-SA"/>
      </w:rPr>
    </w:lvl>
    <w:lvl w:ilvl="6" w:tplc="E2EE8004">
      <w:numFmt w:val="bullet"/>
      <w:lvlText w:val="•"/>
      <w:lvlJc w:val="left"/>
      <w:pPr>
        <w:ind w:left="6184" w:hanging="180"/>
      </w:pPr>
      <w:rPr>
        <w:rFonts w:hint="default"/>
        <w:lang w:val="es-ES" w:eastAsia="en-US" w:bidi="ar-SA"/>
      </w:rPr>
    </w:lvl>
    <w:lvl w:ilvl="7" w:tplc="B1B85F0A">
      <w:numFmt w:val="bullet"/>
      <w:lvlText w:val="•"/>
      <w:lvlJc w:val="left"/>
      <w:pPr>
        <w:ind w:left="7158" w:hanging="180"/>
      </w:pPr>
      <w:rPr>
        <w:rFonts w:hint="default"/>
        <w:lang w:val="es-ES" w:eastAsia="en-US" w:bidi="ar-SA"/>
      </w:rPr>
    </w:lvl>
    <w:lvl w:ilvl="8" w:tplc="9F54DDB0">
      <w:numFmt w:val="bullet"/>
      <w:lvlText w:val="•"/>
      <w:lvlJc w:val="left"/>
      <w:pPr>
        <w:ind w:left="8132" w:hanging="180"/>
      </w:pPr>
      <w:rPr>
        <w:rFonts w:hint="default"/>
        <w:lang w:val="es-ES" w:eastAsia="en-US" w:bidi="ar-SA"/>
      </w:rPr>
    </w:lvl>
  </w:abstractNum>
  <w:abstractNum w:abstractNumId="52" w15:restartNumberingAfterBreak="0">
    <w:nsid w:val="3FDF7FDA"/>
    <w:multiLevelType w:val="hybridMultilevel"/>
    <w:tmpl w:val="4BB23922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3" w15:restartNumberingAfterBreak="0">
    <w:nsid w:val="461F4BA0"/>
    <w:multiLevelType w:val="multilevel"/>
    <w:tmpl w:val="1CCE4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7D85AB1"/>
    <w:multiLevelType w:val="multilevel"/>
    <w:tmpl w:val="24703BD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9603DFE"/>
    <w:multiLevelType w:val="multilevel"/>
    <w:tmpl w:val="E6B43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A346328"/>
    <w:multiLevelType w:val="multilevel"/>
    <w:tmpl w:val="2B0CF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s-US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A7F2997"/>
    <w:multiLevelType w:val="multilevel"/>
    <w:tmpl w:val="9A9A7A9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B8F76AF"/>
    <w:multiLevelType w:val="hybridMultilevel"/>
    <w:tmpl w:val="DF28A126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59" w15:restartNumberingAfterBreak="0">
    <w:nsid w:val="4CE47903"/>
    <w:multiLevelType w:val="multilevel"/>
    <w:tmpl w:val="7932F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D9049BC"/>
    <w:multiLevelType w:val="hybridMultilevel"/>
    <w:tmpl w:val="03D07A98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1" w15:restartNumberingAfterBreak="0">
    <w:nsid w:val="4E2F1A89"/>
    <w:multiLevelType w:val="multilevel"/>
    <w:tmpl w:val="44A6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3966F61"/>
    <w:multiLevelType w:val="multilevel"/>
    <w:tmpl w:val="760657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3" w15:restartNumberingAfterBreak="0">
    <w:nsid w:val="55C10E74"/>
    <w:multiLevelType w:val="hybridMultilevel"/>
    <w:tmpl w:val="53401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6BA5C02"/>
    <w:multiLevelType w:val="hybridMultilevel"/>
    <w:tmpl w:val="05F03D6E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5" w15:restartNumberingAfterBreak="0">
    <w:nsid w:val="585E669F"/>
    <w:multiLevelType w:val="hybridMultilevel"/>
    <w:tmpl w:val="4210C42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AE12DBA"/>
    <w:multiLevelType w:val="hybridMultilevel"/>
    <w:tmpl w:val="0ACA529C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7" w15:restartNumberingAfterBreak="0">
    <w:nsid w:val="5CEC1F60"/>
    <w:multiLevelType w:val="hybridMultilevel"/>
    <w:tmpl w:val="CA04BA8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8" w15:restartNumberingAfterBreak="0">
    <w:nsid w:val="5D6535CB"/>
    <w:multiLevelType w:val="hybridMultilevel"/>
    <w:tmpl w:val="BE88EF76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E176E6C"/>
    <w:multiLevelType w:val="hybridMultilevel"/>
    <w:tmpl w:val="13D8A998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E1F065F"/>
    <w:multiLevelType w:val="multilevel"/>
    <w:tmpl w:val="18E6A3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E5C375C"/>
    <w:multiLevelType w:val="multilevel"/>
    <w:tmpl w:val="19F650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 w15:restartNumberingAfterBreak="0">
    <w:nsid w:val="5F976B77"/>
    <w:multiLevelType w:val="hybridMultilevel"/>
    <w:tmpl w:val="104A602E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47E7B1B"/>
    <w:multiLevelType w:val="hybridMultilevel"/>
    <w:tmpl w:val="062AB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5412C34"/>
    <w:multiLevelType w:val="multilevel"/>
    <w:tmpl w:val="1DAC9FD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5B52CF7"/>
    <w:multiLevelType w:val="hybridMultilevel"/>
    <w:tmpl w:val="6CCEA0E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5FA04E1"/>
    <w:multiLevelType w:val="hybridMultilevel"/>
    <w:tmpl w:val="3B8CD4B8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7" w15:restartNumberingAfterBreak="0">
    <w:nsid w:val="662E2EFB"/>
    <w:multiLevelType w:val="multilevel"/>
    <w:tmpl w:val="41C6B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665C1F42"/>
    <w:multiLevelType w:val="hybridMultilevel"/>
    <w:tmpl w:val="C51EAE8C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7144A27"/>
    <w:multiLevelType w:val="multilevel"/>
    <w:tmpl w:val="0D302C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0" w15:restartNumberingAfterBreak="0">
    <w:nsid w:val="6B0F62FE"/>
    <w:multiLevelType w:val="multilevel"/>
    <w:tmpl w:val="EA24157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EAD42C4"/>
    <w:multiLevelType w:val="hybridMultilevel"/>
    <w:tmpl w:val="20469B5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F987900"/>
    <w:multiLevelType w:val="hybridMultilevel"/>
    <w:tmpl w:val="DEE82A60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3" w15:restartNumberingAfterBreak="0">
    <w:nsid w:val="6FAD7D75"/>
    <w:multiLevelType w:val="hybridMultilevel"/>
    <w:tmpl w:val="056677A6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4" w15:restartNumberingAfterBreak="0">
    <w:nsid w:val="70967910"/>
    <w:multiLevelType w:val="multilevel"/>
    <w:tmpl w:val="476EA53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1650ECC"/>
    <w:multiLevelType w:val="hybridMultilevel"/>
    <w:tmpl w:val="90F8E68A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6" w15:restartNumberingAfterBreak="0">
    <w:nsid w:val="71A05642"/>
    <w:multiLevelType w:val="multilevel"/>
    <w:tmpl w:val="B8982C7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1F76E26"/>
    <w:multiLevelType w:val="hybridMultilevel"/>
    <w:tmpl w:val="DA20B196"/>
    <w:lvl w:ilvl="0" w:tplc="080A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88" w15:restartNumberingAfterBreak="0">
    <w:nsid w:val="724C0E68"/>
    <w:multiLevelType w:val="hybridMultilevel"/>
    <w:tmpl w:val="DDD6FB98"/>
    <w:lvl w:ilvl="0" w:tplc="5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9" w15:restartNumberingAfterBreak="0">
    <w:nsid w:val="75DA797D"/>
    <w:multiLevelType w:val="hybridMultilevel"/>
    <w:tmpl w:val="184094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76FB4F87"/>
    <w:multiLevelType w:val="multilevel"/>
    <w:tmpl w:val="42BEE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779D0213"/>
    <w:multiLevelType w:val="multilevel"/>
    <w:tmpl w:val="899E12C4"/>
    <w:lvl w:ilvl="0">
      <w:start w:val="1"/>
      <w:numFmt w:val="decimal"/>
      <w:lvlText w:val="%1"/>
      <w:lvlJc w:val="left"/>
      <w:pPr>
        <w:ind w:left="848" w:hanging="5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8" w:hanging="535"/>
      </w:pPr>
      <w:rPr>
        <w:rFonts w:hint="default"/>
        <w:spacing w:val="-1"/>
        <w:w w:val="106"/>
      </w:rPr>
    </w:lvl>
    <w:lvl w:ilvl="2">
      <w:numFmt w:val="bullet"/>
      <w:lvlText w:val="•"/>
      <w:lvlJc w:val="left"/>
      <w:pPr>
        <w:ind w:left="2680" w:hanging="535"/>
      </w:pPr>
      <w:rPr>
        <w:rFonts w:hint="default"/>
      </w:rPr>
    </w:lvl>
    <w:lvl w:ilvl="3">
      <w:numFmt w:val="bullet"/>
      <w:lvlText w:val="•"/>
      <w:lvlJc w:val="left"/>
      <w:pPr>
        <w:ind w:left="3600" w:hanging="535"/>
      </w:pPr>
      <w:rPr>
        <w:rFonts w:hint="default"/>
      </w:rPr>
    </w:lvl>
    <w:lvl w:ilvl="4">
      <w:numFmt w:val="bullet"/>
      <w:lvlText w:val="•"/>
      <w:lvlJc w:val="left"/>
      <w:pPr>
        <w:ind w:left="4520" w:hanging="535"/>
      </w:pPr>
      <w:rPr>
        <w:rFonts w:hint="default"/>
      </w:rPr>
    </w:lvl>
    <w:lvl w:ilvl="5">
      <w:numFmt w:val="bullet"/>
      <w:lvlText w:val="•"/>
      <w:lvlJc w:val="left"/>
      <w:pPr>
        <w:ind w:left="5440" w:hanging="535"/>
      </w:pPr>
      <w:rPr>
        <w:rFonts w:hint="default"/>
      </w:rPr>
    </w:lvl>
    <w:lvl w:ilvl="6">
      <w:numFmt w:val="bullet"/>
      <w:lvlText w:val="•"/>
      <w:lvlJc w:val="left"/>
      <w:pPr>
        <w:ind w:left="6360" w:hanging="535"/>
      </w:pPr>
      <w:rPr>
        <w:rFonts w:hint="default"/>
      </w:rPr>
    </w:lvl>
    <w:lvl w:ilvl="7">
      <w:numFmt w:val="bullet"/>
      <w:lvlText w:val="•"/>
      <w:lvlJc w:val="left"/>
      <w:pPr>
        <w:ind w:left="7280" w:hanging="535"/>
      </w:pPr>
      <w:rPr>
        <w:rFonts w:hint="default"/>
      </w:rPr>
    </w:lvl>
    <w:lvl w:ilvl="8">
      <w:numFmt w:val="bullet"/>
      <w:lvlText w:val="•"/>
      <w:lvlJc w:val="left"/>
      <w:pPr>
        <w:ind w:left="8200" w:hanging="535"/>
      </w:pPr>
      <w:rPr>
        <w:rFonts w:hint="default"/>
      </w:rPr>
    </w:lvl>
  </w:abstractNum>
  <w:abstractNum w:abstractNumId="92" w15:restartNumberingAfterBreak="0">
    <w:nsid w:val="7D395472"/>
    <w:multiLevelType w:val="multilevel"/>
    <w:tmpl w:val="C164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D3E0E78"/>
    <w:multiLevelType w:val="multilevel"/>
    <w:tmpl w:val="70748A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4" w15:restartNumberingAfterBreak="0">
    <w:nsid w:val="7E4A2208"/>
    <w:multiLevelType w:val="multilevel"/>
    <w:tmpl w:val="913AE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9992031">
    <w:abstractNumId w:val="34"/>
  </w:num>
  <w:num w:numId="2" w16cid:durableId="1343437910">
    <w:abstractNumId w:val="91"/>
  </w:num>
  <w:num w:numId="3" w16cid:durableId="1069352028">
    <w:abstractNumId w:val="22"/>
  </w:num>
  <w:num w:numId="4" w16cid:durableId="1793212725">
    <w:abstractNumId w:val="40"/>
  </w:num>
  <w:num w:numId="5" w16cid:durableId="794176900">
    <w:abstractNumId w:val="30"/>
  </w:num>
  <w:num w:numId="6" w16cid:durableId="135874979">
    <w:abstractNumId w:val="20"/>
  </w:num>
  <w:num w:numId="7" w16cid:durableId="1568225563">
    <w:abstractNumId w:val="85"/>
  </w:num>
  <w:num w:numId="8" w16cid:durableId="369577947">
    <w:abstractNumId w:val="58"/>
  </w:num>
  <w:num w:numId="9" w16cid:durableId="1221668427">
    <w:abstractNumId w:val="25"/>
  </w:num>
  <w:num w:numId="10" w16cid:durableId="1065644866">
    <w:abstractNumId w:val="87"/>
  </w:num>
  <w:num w:numId="11" w16cid:durableId="260073176">
    <w:abstractNumId w:val="33"/>
  </w:num>
  <w:num w:numId="12" w16cid:durableId="422454931">
    <w:abstractNumId w:val="16"/>
  </w:num>
  <w:num w:numId="13" w16cid:durableId="1372728586">
    <w:abstractNumId w:val="21"/>
  </w:num>
  <w:num w:numId="14" w16cid:durableId="1803502933">
    <w:abstractNumId w:val="28"/>
  </w:num>
  <w:num w:numId="15" w16cid:durableId="2127040935">
    <w:abstractNumId w:val="64"/>
  </w:num>
  <w:num w:numId="16" w16cid:durableId="1162742386">
    <w:abstractNumId w:val="89"/>
  </w:num>
  <w:num w:numId="17" w16cid:durableId="2117863163">
    <w:abstractNumId w:val="4"/>
  </w:num>
  <w:num w:numId="18" w16cid:durableId="723677340">
    <w:abstractNumId w:val="67"/>
  </w:num>
  <w:num w:numId="19" w16cid:durableId="326446819">
    <w:abstractNumId w:val="7"/>
  </w:num>
  <w:num w:numId="20" w16cid:durableId="1535730999">
    <w:abstractNumId w:val="46"/>
  </w:num>
  <w:num w:numId="21" w16cid:durableId="1560095498">
    <w:abstractNumId w:val="60"/>
  </w:num>
  <w:num w:numId="22" w16cid:durableId="145438844">
    <w:abstractNumId w:val="32"/>
  </w:num>
  <w:num w:numId="23" w16cid:durableId="2114276398">
    <w:abstractNumId w:val="14"/>
  </w:num>
  <w:num w:numId="24" w16cid:durableId="1521353252">
    <w:abstractNumId w:val="50"/>
  </w:num>
  <w:num w:numId="25" w16cid:durableId="94134820">
    <w:abstractNumId w:val="66"/>
  </w:num>
  <w:num w:numId="26" w16cid:durableId="514883322">
    <w:abstractNumId w:val="15"/>
  </w:num>
  <w:num w:numId="27" w16cid:durableId="1655640357">
    <w:abstractNumId w:val="73"/>
  </w:num>
  <w:num w:numId="28" w16cid:durableId="1064447069">
    <w:abstractNumId w:val="29"/>
  </w:num>
  <w:num w:numId="29" w16cid:durableId="225604497">
    <w:abstractNumId w:val="63"/>
  </w:num>
  <w:num w:numId="30" w16cid:durableId="1928616551">
    <w:abstractNumId w:val="36"/>
  </w:num>
  <w:num w:numId="31" w16cid:durableId="79567981">
    <w:abstractNumId w:val="92"/>
  </w:num>
  <w:num w:numId="32" w16cid:durableId="1532449149">
    <w:abstractNumId w:val="55"/>
  </w:num>
  <w:num w:numId="33" w16cid:durableId="447162958">
    <w:abstractNumId w:val="90"/>
  </w:num>
  <w:num w:numId="34" w16cid:durableId="969092359">
    <w:abstractNumId w:val="49"/>
  </w:num>
  <w:num w:numId="35" w16cid:durableId="2138797477">
    <w:abstractNumId w:val="44"/>
  </w:num>
  <w:num w:numId="36" w16cid:durableId="1214389926">
    <w:abstractNumId w:val="94"/>
  </w:num>
  <w:num w:numId="37" w16cid:durableId="1027295468">
    <w:abstractNumId w:val="3"/>
  </w:num>
  <w:num w:numId="38" w16cid:durableId="655887925">
    <w:abstractNumId w:val="61"/>
  </w:num>
  <w:num w:numId="39" w16cid:durableId="1025717811">
    <w:abstractNumId w:val="53"/>
  </w:num>
  <w:num w:numId="40" w16cid:durableId="1464346099">
    <w:abstractNumId w:val="18"/>
  </w:num>
  <w:num w:numId="41" w16cid:durableId="564341719">
    <w:abstractNumId w:val="12"/>
  </w:num>
  <w:num w:numId="42" w16cid:durableId="195848249">
    <w:abstractNumId w:val="26"/>
  </w:num>
  <w:num w:numId="43" w16cid:durableId="1508596536">
    <w:abstractNumId w:val="19"/>
  </w:num>
  <w:num w:numId="44" w16cid:durableId="708340124">
    <w:abstractNumId w:val="59"/>
  </w:num>
  <w:num w:numId="45" w16cid:durableId="2144350078">
    <w:abstractNumId w:val="77"/>
  </w:num>
  <w:num w:numId="46" w16cid:durableId="2077241763">
    <w:abstractNumId w:val="69"/>
  </w:num>
  <w:num w:numId="47" w16cid:durableId="1482305833">
    <w:abstractNumId w:val="56"/>
  </w:num>
  <w:num w:numId="48" w16cid:durableId="2131704658">
    <w:abstractNumId w:val="80"/>
  </w:num>
  <w:num w:numId="49" w16cid:durableId="511333233">
    <w:abstractNumId w:val="84"/>
  </w:num>
  <w:num w:numId="50" w16cid:durableId="1881936299">
    <w:abstractNumId w:val="74"/>
  </w:num>
  <w:num w:numId="51" w16cid:durableId="536620420">
    <w:abstractNumId w:val="10"/>
  </w:num>
  <w:num w:numId="52" w16cid:durableId="1940286941">
    <w:abstractNumId w:val="57"/>
  </w:num>
  <w:num w:numId="53" w16cid:durableId="898437382">
    <w:abstractNumId w:val="8"/>
  </w:num>
  <w:num w:numId="54" w16cid:durableId="1305890759">
    <w:abstractNumId w:val="54"/>
  </w:num>
  <w:num w:numId="55" w16cid:durableId="852109215">
    <w:abstractNumId w:val="70"/>
  </w:num>
  <w:num w:numId="56" w16cid:durableId="2054964862">
    <w:abstractNumId w:val="41"/>
  </w:num>
  <w:num w:numId="57" w16cid:durableId="819468907">
    <w:abstractNumId w:val="5"/>
  </w:num>
  <w:num w:numId="58" w16cid:durableId="743576185">
    <w:abstractNumId w:val="86"/>
  </w:num>
  <w:num w:numId="59" w16cid:durableId="1998730766">
    <w:abstractNumId w:val="88"/>
  </w:num>
  <w:num w:numId="60" w16cid:durableId="1061707661">
    <w:abstractNumId w:val="82"/>
  </w:num>
  <w:num w:numId="61" w16cid:durableId="2132170061">
    <w:abstractNumId w:val="43"/>
  </w:num>
  <w:num w:numId="62" w16cid:durableId="1217818498">
    <w:abstractNumId w:val="35"/>
  </w:num>
  <w:num w:numId="63" w16cid:durableId="181093403">
    <w:abstractNumId w:val="1"/>
  </w:num>
  <w:num w:numId="64" w16cid:durableId="1753744604">
    <w:abstractNumId w:val="39"/>
  </w:num>
  <w:num w:numId="65" w16cid:durableId="731269566">
    <w:abstractNumId w:val="42"/>
  </w:num>
  <w:num w:numId="66" w16cid:durableId="322314556">
    <w:abstractNumId w:val="52"/>
  </w:num>
  <w:num w:numId="67" w16cid:durableId="1358117856">
    <w:abstractNumId w:val="48"/>
  </w:num>
  <w:num w:numId="68" w16cid:durableId="981932149">
    <w:abstractNumId w:val="76"/>
  </w:num>
  <w:num w:numId="69" w16cid:durableId="1054818757">
    <w:abstractNumId w:val="83"/>
  </w:num>
  <w:num w:numId="70" w16cid:durableId="45687520">
    <w:abstractNumId w:val="27"/>
  </w:num>
  <w:num w:numId="71" w16cid:durableId="1749115393">
    <w:abstractNumId w:val="6"/>
  </w:num>
  <w:num w:numId="72" w16cid:durableId="1509325830">
    <w:abstractNumId w:val="47"/>
  </w:num>
  <w:num w:numId="73" w16cid:durableId="1804151687">
    <w:abstractNumId w:val="23"/>
  </w:num>
  <w:num w:numId="74" w16cid:durableId="1021392518">
    <w:abstractNumId w:val="72"/>
  </w:num>
  <w:num w:numId="75" w16cid:durableId="1320889593">
    <w:abstractNumId w:val="17"/>
  </w:num>
  <w:num w:numId="76" w16cid:durableId="661735108">
    <w:abstractNumId w:val="11"/>
  </w:num>
  <w:num w:numId="77" w16cid:durableId="1403672892">
    <w:abstractNumId w:val="31"/>
  </w:num>
  <w:num w:numId="78" w16cid:durableId="1710178116">
    <w:abstractNumId w:val="68"/>
  </w:num>
  <w:num w:numId="79" w16cid:durableId="149296946">
    <w:abstractNumId w:val="24"/>
  </w:num>
  <w:num w:numId="80" w16cid:durableId="123011270">
    <w:abstractNumId w:val="65"/>
  </w:num>
  <w:num w:numId="81" w16cid:durableId="1717699736">
    <w:abstractNumId w:val="78"/>
  </w:num>
  <w:num w:numId="82" w16cid:durableId="326789211">
    <w:abstractNumId w:val="45"/>
  </w:num>
  <w:num w:numId="83" w16cid:durableId="1799108338">
    <w:abstractNumId w:val="13"/>
  </w:num>
  <w:num w:numId="84" w16cid:durableId="378674760">
    <w:abstractNumId w:val="81"/>
  </w:num>
  <w:num w:numId="85" w16cid:durableId="1598631647">
    <w:abstractNumId w:val="75"/>
  </w:num>
  <w:num w:numId="86" w16cid:durableId="602609049">
    <w:abstractNumId w:val="71"/>
  </w:num>
  <w:num w:numId="87" w16cid:durableId="666329521">
    <w:abstractNumId w:val="38"/>
  </w:num>
  <w:num w:numId="88" w16cid:durableId="329598271">
    <w:abstractNumId w:val="0"/>
  </w:num>
  <w:num w:numId="89" w16cid:durableId="876937674">
    <w:abstractNumId w:val="2"/>
  </w:num>
  <w:num w:numId="90" w16cid:durableId="442775044">
    <w:abstractNumId w:val="62"/>
  </w:num>
  <w:num w:numId="91" w16cid:durableId="770667185">
    <w:abstractNumId w:val="37"/>
  </w:num>
  <w:num w:numId="92" w16cid:durableId="672342976">
    <w:abstractNumId w:val="79"/>
  </w:num>
  <w:num w:numId="93" w16cid:durableId="850486567">
    <w:abstractNumId w:val="93"/>
  </w:num>
  <w:num w:numId="94" w16cid:durableId="356469881">
    <w:abstractNumId w:val="51"/>
  </w:num>
  <w:num w:numId="95" w16cid:durableId="2788045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EDF"/>
    <w:rsid w:val="00130637"/>
    <w:rsid w:val="00143845"/>
    <w:rsid w:val="00303EDF"/>
    <w:rsid w:val="004D2502"/>
    <w:rsid w:val="005058F8"/>
    <w:rsid w:val="005D5929"/>
    <w:rsid w:val="0085216C"/>
    <w:rsid w:val="00911DD8"/>
    <w:rsid w:val="00924234"/>
    <w:rsid w:val="00A2676C"/>
    <w:rsid w:val="00AD3198"/>
    <w:rsid w:val="00C078CE"/>
    <w:rsid w:val="00D2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F6184"/>
  <w15:chartTrackingRefBased/>
  <w15:docId w15:val="{E1C947A2-1665-4432-A4A9-11BF94675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03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3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3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03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03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03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03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03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03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3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3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3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03E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03ED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03E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03ED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03E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03E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03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3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03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03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03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03ED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303ED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03ED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03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3ED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03EDF"/>
    <w:rPr>
      <w:b/>
      <w:bCs/>
      <w:smallCaps/>
      <w:color w:val="2F5496" w:themeColor="accent1" w:themeShade="BF"/>
      <w:spacing w:val="5"/>
    </w:rPr>
  </w:style>
  <w:style w:type="numbering" w:customStyle="1" w:styleId="Sinlista1">
    <w:name w:val="Sin lista1"/>
    <w:next w:val="Sinlista"/>
    <w:uiPriority w:val="99"/>
    <w:semiHidden/>
    <w:unhideWhenUsed/>
    <w:rsid w:val="00303EDF"/>
  </w:style>
  <w:style w:type="paragraph" w:styleId="Textoindependiente">
    <w:name w:val="Body Text"/>
    <w:basedOn w:val="Normal"/>
    <w:link w:val="TextoindependienteCar"/>
    <w:uiPriority w:val="1"/>
    <w:qFormat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32"/>
      <w:szCs w:val="32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03EDF"/>
    <w:rPr>
      <w:rFonts w:ascii="Arial" w:eastAsia="Arial" w:hAnsi="Arial" w:cs="Arial"/>
      <w:sz w:val="32"/>
      <w:szCs w:val="32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303EDF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303EDF"/>
    <w:rPr>
      <w:rFonts w:ascii="Arial" w:eastAsia="Arial" w:hAnsi="Arial" w:cs="Arial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303EDF"/>
    <w:pPr>
      <w:widowControl w:val="0"/>
      <w:tabs>
        <w:tab w:val="center" w:pos="4419"/>
        <w:tab w:val="right" w:pos="8838"/>
      </w:tabs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03EDF"/>
    <w:rPr>
      <w:rFonts w:ascii="Arial" w:eastAsia="Arial" w:hAnsi="Arial" w:cs="Arial"/>
      <w:lang w:val="en-US"/>
    </w:rPr>
  </w:style>
  <w:style w:type="paragraph" w:styleId="Sinespaciado">
    <w:name w:val="No Spacing"/>
    <w:uiPriority w:val="1"/>
    <w:qFormat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table" w:styleId="Tablaconcuadrcula">
    <w:name w:val="Table Grid"/>
    <w:basedOn w:val="Tablanormal"/>
    <w:uiPriority w:val="39"/>
    <w:rsid w:val="00303EDF"/>
    <w:pPr>
      <w:spacing w:after="0" w:line="240" w:lineRule="auto"/>
    </w:pPr>
    <w:rPr>
      <w:kern w:val="2"/>
      <w:sz w:val="24"/>
      <w:szCs w:val="24"/>
      <w:lang w:val="es-P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303ED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03EDF"/>
    <w:rPr>
      <w:rFonts w:ascii="Arial" w:eastAsia="Arial" w:hAnsi="Arial" w:cs="Arial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03ED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1519</Words>
  <Characters>8360</Characters>
  <Application>Microsoft Office Word</Application>
  <DocSecurity>0</DocSecurity>
  <Lines>69</Lines>
  <Paragraphs>19</Paragraphs>
  <ScaleCrop>false</ScaleCrop>
  <Company/>
  <LinksUpToDate>false</LinksUpToDate>
  <CharactersWithSpaces>9860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proenza</dc:creator>
  <cp:keywords/>
  <dc:description/>
  <cp:lastModifiedBy>Gerardo Escudero</cp:lastModifiedBy>
  <cp:revision>2</cp:revision>
  <dcterms:created xsi:type="dcterms:W3CDTF">2025-07-25T16:38:00Z</dcterms:created>
  <dcterms:modified xsi:type="dcterms:W3CDTF">2025-07-25T16:38:00Z</dcterms:modified>
</cp:coreProperties>
</file>